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FCA0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B779B1" w14:textId="77777777" w:rsidR="008E699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E6993">
        <w:rPr>
          <w:rFonts w:ascii="Arial" w:hAnsi="Arial" w:cs="Arial"/>
          <w:b/>
        </w:rPr>
        <w:t>VŠELIBICE</w:t>
      </w:r>
    </w:p>
    <w:p w14:paraId="188D25B2" w14:textId="644542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6993">
        <w:rPr>
          <w:rFonts w:ascii="Arial" w:hAnsi="Arial" w:cs="Arial"/>
          <w:b/>
        </w:rPr>
        <w:t>Všelibice</w:t>
      </w:r>
    </w:p>
    <w:p w14:paraId="2EF17719" w14:textId="77777777" w:rsidR="008E6993" w:rsidRDefault="008E699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9EBD0D6" w14:textId="2BF6A4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E6993">
        <w:rPr>
          <w:rFonts w:ascii="Arial" w:hAnsi="Arial" w:cs="Arial"/>
          <w:b/>
        </w:rPr>
        <w:t>Všelibice č. 1/2024</w:t>
      </w:r>
      <w:r w:rsidRPr="002E0EAD">
        <w:rPr>
          <w:rFonts w:ascii="Arial" w:hAnsi="Arial" w:cs="Arial"/>
          <w:b/>
        </w:rPr>
        <w:t xml:space="preserve"> </w:t>
      </w:r>
    </w:p>
    <w:p w14:paraId="66B7A44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25AEB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ACF0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88FF64" w14:textId="3F1E64A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E6993">
        <w:rPr>
          <w:rFonts w:ascii="Arial" w:hAnsi="Arial" w:cs="Arial"/>
          <w:sz w:val="22"/>
          <w:szCs w:val="22"/>
        </w:rPr>
        <w:t xml:space="preserve">Všelibice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E6993">
        <w:rPr>
          <w:rFonts w:ascii="Arial" w:hAnsi="Arial" w:cs="Arial"/>
          <w:sz w:val="22"/>
          <w:szCs w:val="22"/>
        </w:rPr>
        <w:t xml:space="preserve">9.12.2024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E6993">
        <w:rPr>
          <w:rFonts w:ascii="Arial" w:hAnsi="Arial" w:cs="Arial"/>
          <w:sz w:val="22"/>
          <w:szCs w:val="22"/>
        </w:rPr>
        <w:t> ZO/</w:t>
      </w:r>
      <w:r w:rsidR="00BC71F2">
        <w:rPr>
          <w:rFonts w:ascii="Arial" w:hAnsi="Arial" w:cs="Arial"/>
          <w:sz w:val="22"/>
          <w:szCs w:val="22"/>
        </w:rPr>
        <w:t>120/12/2024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8E6993">
        <w:rPr>
          <w:rFonts w:ascii="Arial" w:hAnsi="Arial" w:cs="Arial"/>
          <w:sz w:val="22"/>
          <w:szCs w:val="22"/>
        </w:rPr>
        <w:t> </w:t>
      </w:r>
      <w:r w:rsidR="001869E0">
        <w:rPr>
          <w:rFonts w:ascii="Arial" w:hAnsi="Arial" w:cs="Arial"/>
          <w:sz w:val="22"/>
          <w:szCs w:val="22"/>
        </w:rPr>
        <w:t>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8E699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8E699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8E699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</w:t>
      </w:r>
      <w:r w:rsidR="00562D18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h)</w:t>
      </w:r>
      <w:r w:rsidR="008E699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8E699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8E699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BA98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6D42C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A6AD5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55E563" w14:textId="77777777" w:rsidR="00BA2FB8" w:rsidRPr="001544F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93E914" w14:textId="76AF2D86" w:rsidR="00EB486C" w:rsidRPr="001544FE" w:rsidRDefault="0024722A" w:rsidP="002D2E8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544F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544FE">
        <w:rPr>
          <w:rFonts w:ascii="Arial" w:hAnsi="Arial" w:cs="Arial"/>
          <w:sz w:val="22"/>
          <w:szCs w:val="22"/>
        </w:rPr>
        <w:t xml:space="preserve">obecní systém </w:t>
      </w:r>
      <w:r w:rsidR="00BD2B1D" w:rsidRPr="001544F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544FE">
        <w:rPr>
          <w:rFonts w:ascii="Arial" w:hAnsi="Arial" w:cs="Arial"/>
          <w:sz w:val="22"/>
          <w:szCs w:val="22"/>
        </w:rPr>
        <w:t xml:space="preserve"> </w:t>
      </w:r>
      <w:r w:rsidR="008E6993" w:rsidRPr="001544FE">
        <w:rPr>
          <w:rFonts w:ascii="Arial" w:hAnsi="Arial" w:cs="Arial"/>
          <w:sz w:val="22"/>
          <w:szCs w:val="22"/>
        </w:rPr>
        <w:t xml:space="preserve">Všelibice </w:t>
      </w:r>
    </w:p>
    <w:p w14:paraId="74618D63" w14:textId="77777777" w:rsidR="00EB486C" w:rsidRPr="001544F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7A092C" w14:textId="77777777" w:rsidR="006B58B2" w:rsidRPr="001544F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544F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544F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544FE">
        <w:rPr>
          <w:rFonts w:ascii="Arial" w:hAnsi="Arial" w:cs="Arial"/>
          <w:sz w:val="22"/>
          <w:szCs w:val="22"/>
        </w:rPr>
        <w:t xml:space="preserve"> </w:t>
      </w:r>
      <w:r w:rsidRPr="001544F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544FE">
        <w:rPr>
          <w:rFonts w:ascii="Arial" w:hAnsi="Arial" w:cs="Arial"/>
          <w:sz w:val="22"/>
          <w:szCs w:val="22"/>
        </w:rPr>
        <w:t>zákonem o odpadech</w:t>
      </w:r>
      <w:r w:rsidRPr="001544FE">
        <w:rPr>
          <w:rFonts w:ascii="Arial" w:hAnsi="Arial" w:cs="Arial"/>
          <w:sz w:val="22"/>
          <w:szCs w:val="22"/>
        </w:rPr>
        <w:t xml:space="preserve"> a </w:t>
      </w:r>
      <w:r w:rsidR="00320CF7" w:rsidRPr="001544FE">
        <w:rPr>
          <w:rFonts w:ascii="Arial" w:hAnsi="Arial" w:cs="Arial"/>
          <w:sz w:val="22"/>
          <w:szCs w:val="22"/>
        </w:rPr>
        <w:t xml:space="preserve">touto </w:t>
      </w:r>
      <w:r w:rsidRPr="001544FE">
        <w:rPr>
          <w:rFonts w:ascii="Arial" w:hAnsi="Arial" w:cs="Arial"/>
          <w:sz w:val="22"/>
          <w:szCs w:val="22"/>
        </w:rPr>
        <w:t>vyhláškou</w:t>
      </w:r>
      <w:r w:rsidR="006B58B2" w:rsidRPr="001544F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544FE">
        <w:rPr>
          <w:rFonts w:ascii="Arial" w:hAnsi="Arial" w:cs="Arial"/>
          <w:sz w:val="22"/>
          <w:szCs w:val="22"/>
        </w:rPr>
        <w:t>.</w:t>
      </w:r>
    </w:p>
    <w:p w14:paraId="2DBEC0B7" w14:textId="77777777" w:rsidR="006B58B2" w:rsidRPr="001544F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F3FD42" w14:textId="77777777" w:rsidR="00D62F8B" w:rsidRPr="001544F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544F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544FE">
        <w:rPr>
          <w:rFonts w:ascii="Arial" w:hAnsi="Arial" w:cs="Arial"/>
          <w:sz w:val="22"/>
          <w:szCs w:val="22"/>
        </w:rPr>
        <w:br/>
      </w:r>
      <w:r w:rsidRPr="001544F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544F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544FE">
        <w:rPr>
          <w:rFonts w:ascii="Arial" w:hAnsi="Arial" w:cs="Arial"/>
          <w:sz w:val="22"/>
          <w:szCs w:val="22"/>
        </w:rPr>
        <w:t xml:space="preserve">. </w:t>
      </w:r>
    </w:p>
    <w:p w14:paraId="7047791B" w14:textId="77777777" w:rsidR="00D62F8B" w:rsidRPr="001544F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FE007E" w14:textId="77777777" w:rsidR="00D62F8B" w:rsidRPr="001544F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544FE">
        <w:rPr>
          <w:rFonts w:ascii="Arial" w:hAnsi="Arial" w:cs="Arial"/>
          <w:sz w:val="22"/>
          <w:szCs w:val="22"/>
        </w:rPr>
        <w:t xml:space="preserve">  </w:t>
      </w:r>
      <w:r w:rsidR="00D62F8B" w:rsidRPr="001544F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52A9F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E5072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4EAFD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BC127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1D066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8C10A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6707EB" w14:textId="69793824" w:rsidR="009B77CC" w:rsidRPr="008E6993" w:rsidRDefault="008E699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8E6993">
        <w:rPr>
          <w:rFonts w:ascii="Arial" w:hAnsi="Arial" w:cs="Arial"/>
          <w:bCs/>
          <w:iCs/>
          <w:color w:val="000000"/>
        </w:rPr>
        <w:t>iologick</w:t>
      </w:r>
      <w:r w:rsidR="001476FD" w:rsidRPr="008E6993">
        <w:rPr>
          <w:rFonts w:ascii="Arial" w:hAnsi="Arial" w:cs="Arial"/>
          <w:bCs/>
          <w:iCs/>
          <w:color w:val="000000"/>
        </w:rPr>
        <w:t>é</w:t>
      </w:r>
      <w:r w:rsidR="009B77CC" w:rsidRPr="008E6993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8E6993">
        <w:rPr>
          <w:rFonts w:ascii="Arial" w:hAnsi="Arial" w:cs="Arial"/>
          <w:bCs/>
          <w:iCs/>
        </w:rPr>
        <w:t>,</w:t>
      </w:r>
    </w:p>
    <w:p w14:paraId="31A79FF5" w14:textId="418B8D5D" w:rsidR="009B77CC" w:rsidRPr="008E6993" w:rsidRDefault="008E699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8E6993">
        <w:rPr>
          <w:rFonts w:ascii="Arial" w:hAnsi="Arial" w:cs="Arial"/>
          <w:bCs/>
          <w:iCs/>
          <w:color w:val="000000"/>
        </w:rPr>
        <w:t>apír,</w:t>
      </w:r>
    </w:p>
    <w:p w14:paraId="06B04ED4" w14:textId="1ED380A0" w:rsidR="009B77CC" w:rsidRPr="008E6993" w:rsidRDefault="008E699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8E6993">
        <w:rPr>
          <w:rFonts w:ascii="Arial" w:hAnsi="Arial" w:cs="Arial"/>
          <w:bCs/>
          <w:iCs/>
          <w:color w:val="000000"/>
        </w:rPr>
        <w:t>lasty</w:t>
      </w:r>
      <w:r w:rsidR="00745703" w:rsidRPr="008E6993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8E6993">
        <w:rPr>
          <w:rFonts w:ascii="Arial" w:hAnsi="Arial" w:cs="Arial"/>
          <w:bCs/>
          <w:iCs/>
          <w:color w:val="000000"/>
        </w:rPr>
        <w:t>,</w:t>
      </w:r>
    </w:p>
    <w:p w14:paraId="34CCBFCE" w14:textId="46ADD0D6" w:rsidR="009B77CC" w:rsidRPr="008E6993" w:rsidRDefault="008E699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8E6993">
        <w:rPr>
          <w:rFonts w:ascii="Arial" w:hAnsi="Arial" w:cs="Arial"/>
          <w:bCs/>
          <w:iCs/>
          <w:color w:val="000000"/>
        </w:rPr>
        <w:t>klo,</w:t>
      </w:r>
    </w:p>
    <w:p w14:paraId="2DE722CB" w14:textId="26255764" w:rsidR="009B77CC" w:rsidRPr="008E6993" w:rsidRDefault="008E699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8E6993">
        <w:rPr>
          <w:rFonts w:ascii="Arial" w:hAnsi="Arial" w:cs="Arial"/>
          <w:bCs/>
          <w:iCs/>
          <w:color w:val="000000"/>
        </w:rPr>
        <w:t>ovy,</w:t>
      </w:r>
    </w:p>
    <w:p w14:paraId="172EA13D" w14:textId="7E89C974" w:rsidR="0024722A" w:rsidRPr="008E6993" w:rsidRDefault="008E699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8E6993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8E699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2EC4C51" w14:textId="7F359B6D" w:rsidR="00053446" w:rsidRPr="008E6993" w:rsidRDefault="008E6993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8E6993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6E38B13D" w14:textId="6B0AE638" w:rsidR="00053446" w:rsidRPr="008E6993" w:rsidRDefault="008E6993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432E" w:rsidRPr="008E6993">
        <w:rPr>
          <w:rFonts w:ascii="Arial" w:hAnsi="Arial" w:cs="Arial"/>
          <w:sz w:val="22"/>
          <w:szCs w:val="22"/>
        </w:rPr>
        <w:t>edlé oleje a tuky,</w:t>
      </w:r>
    </w:p>
    <w:p w14:paraId="0FF46E12" w14:textId="09BA2D40" w:rsidR="00A9554C" w:rsidRPr="008E6993" w:rsidRDefault="008E6993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F432E" w:rsidRPr="008E6993">
        <w:rPr>
          <w:rFonts w:ascii="Arial" w:hAnsi="Arial" w:cs="Arial"/>
          <w:sz w:val="22"/>
          <w:szCs w:val="22"/>
        </w:rPr>
        <w:t xml:space="preserve">extil </w:t>
      </w:r>
      <w:r>
        <w:rPr>
          <w:rFonts w:ascii="Arial" w:hAnsi="Arial" w:cs="Arial"/>
          <w:sz w:val="22"/>
          <w:szCs w:val="22"/>
        </w:rPr>
        <w:t>,</w:t>
      </w:r>
    </w:p>
    <w:p w14:paraId="71A67155" w14:textId="46669ABC" w:rsidR="008E6993" w:rsidRPr="008E6993" w:rsidRDefault="008E6993" w:rsidP="008E69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6993">
        <w:rPr>
          <w:rFonts w:ascii="Arial" w:hAnsi="Arial" w:cs="Arial"/>
          <w:sz w:val="22"/>
          <w:szCs w:val="22"/>
        </w:rPr>
        <w:t>nápojové kartony</w:t>
      </w:r>
      <w:r>
        <w:rPr>
          <w:rFonts w:ascii="Arial" w:hAnsi="Arial" w:cs="Arial"/>
          <w:sz w:val="22"/>
          <w:szCs w:val="22"/>
        </w:rPr>
        <w:t>,</w:t>
      </w:r>
    </w:p>
    <w:p w14:paraId="150F641D" w14:textId="694AF7C2" w:rsidR="008E6993" w:rsidRPr="008E6993" w:rsidRDefault="008E6993" w:rsidP="00807568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F432E" w:rsidRPr="008E6993">
        <w:rPr>
          <w:rFonts w:ascii="Arial" w:hAnsi="Arial" w:cs="Arial"/>
          <w:sz w:val="22"/>
          <w:szCs w:val="22"/>
        </w:rPr>
        <w:t>měsný komunální odpad</w:t>
      </w:r>
      <w:r>
        <w:rPr>
          <w:rFonts w:ascii="Arial" w:hAnsi="Arial" w:cs="Arial"/>
          <w:sz w:val="22"/>
          <w:szCs w:val="22"/>
        </w:rPr>
        <w:t>.</w:t>
      </w:r>
    </w:p>
    <w:p w14:paraId="72489296" w14:textId="77777777" w:rsidR="007909DA" w:rsidRPr="00DA16B0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652C8B96" w14:textId="45C7722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12C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312C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8F3E68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DF147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312C9">
        <w:rPr>
          <w:rFonts w:ascii="Arial" w:hAnsi="Arial" w:cs="Arial"/>
          <w:sz w:val="22"/>
          <w:szCs w:val="22"/>
        </w:rPr>
        <w:t>nádob (</w:t>
      </w:r>
      <w:r w:rsidRPr="00A312C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312C9">
        <w:rPr>
          <w:rFonts w:ascii="Arial" w:hAnsi="Arial" w:cs="Arial"/>
          <w:sz w:val="22"/>
          <w:szCs w:val="22"/>
        </w:rPr>
        <w:t xml:space="preserve"> ).</w:t>
      </w:r>
    </w:p>
    <w:p w14:paraId="6C201FC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6FB7E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EF3C7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BF04E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D0F659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90602C" w14:textId="1C7EC01F" w:rsidR="0024722A" w:rsidRPr="00BC71F2" w:rsidRDefault="0017608F" w:rsidP="00B456D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312C9">
        <w:rPr>
          <w:rFonts w:ascii="Arial" w:hAnsi="Arial" w:cs="Arial"/>
          <w:sz w:val="22"/>
          <w:szCs w:val="22"/>
        </w:rPr>
        <w:t>Papír, plasty</w:t>
      </w:r>
      <w:r w:rsidR="00B04EEE">
        <w:rPr>
          <w:rFonts w:ascii="Arial" w:hAnsi="Arial" w:cs="Arial"/>
          <w:sz w:val="22"/>
          <w:szCs w:val="22"/>
        </w:rPr>
        <w:t xml:space="preserve"> </w:t>
      </w:r>
      <w:r w:rsidR="00B04EEE" w:rsidRPr="00BC71F2">
        <w:rPr>
          <w:rFonts w:ascii="Arial" w:hAnsi="Arial" w:cs="Arial"/>
          <w:sz w:val="22"/>
          <w:szCs w:val="22"/>
        </w:rPr>
        <w:t>včetn</w:t>
      </w:r>
      <w:r w:rsidR="00540BDF" w:rsidRPr="00BC71F2">
        <w:rPr>
          <w:rFonts w:ascii="Arial" w:hAnsi="Arial" w:cs="Arial"/>
          <w:sz w:val="22"/>
          <w:szCs w:val="22"/>
        </w:rPr>
        <w:t>ě PET lahví</w:t>
      </w:r>
      <w:r w:rsidRPr="00BC71F2">
        <w:rPr>
          <w:rFonts w:ascii="Arial" w:hAnsi="Arial" w:cs="Arial"/>
          <w:sz w:val="22"/>
          <w:szCs w:val="22"/>
        </w:rPr>
        <w:t xml:space="preserve">, sklo, </w:t>
      </w:r>
      <w:r w:rsidRPr="00A312C9">
        <w:rPr>
          <w:rFonts w:ascii="Arial" w:hAnsi="Arial" w:cs="Arial"/>
          <w:sz w:val="22"/>
          <w:szCs w:val="22"/>
        </w:rPr>
        <w:t>kovy</w:t>
      </w:r>
      <w:r w:rsidR="00E5725E" w:rsidRPr="00A312C9">
        <w:rPr>
          <w:rFonts w:ascii="Arial" w:hAnsi="Arial" w:cs="Arial"/>
          <w:sz w:val="22"/>
          <w:szCs w:val="22"/>
        </w:rPr>
        <w:t>, biologické odpady</w:t>
      </w:r>
      <w:r w:rsidR="00181515" w:rsidRPr="00A312C9">
        <w:rPr>
          <w:rFonts w:ascii="Arial" w:hAnsi="Arial" w:cs="Arial"/>
          <w:sz w:val="22"/>
          <w:szCs w:val="22"/>
        </w:rPr>
        <w:t xml:space="preserve">, jedlé oleje </w:t>
      </w:r>
      <w:r w:rsidR="00181515" w:rsidRPr="00BC71F2">
        <w:rPr>
          <w:rFonts w:ascii="Arial" w:hAnsi="Arial" w:cs="Arial"/>
          <w:sz w:val="22"/>
          <w:szCs w:val="22"/>
        </w:rPr>
        <w:t>a tuky</w:t>
      </w:r>
      <w:r w:rsidR="009D5C19" w:rsidRPr="00BC71F2">
        <w:rPr>
          <w:rFonts w:ascii="Arial" w:hAnsi="Arial" w:cs="Arial"/>
          <w:sz w:val="22"/>
          <w:szCs w:val="22"/>
        </w:rPr>
        <w:t>, textil</w:t>
      </w:r>
      <w:r w:rsidR="00181515" w:rsidRPr="00BC71F2">
        <w:rPr>
          <w:rFonts w:ascii="Arial" w:hAnsi="Arial" w:cs="Arial"/>
          <w:sz w:val="22"/>
          <w:szCs w:val="22"/>
        </w:rPr>
        <w:t xml:space="preserve"> </w:t>
      </w:r>
      <w:r w:rsidR="00540BDF" w:rsidRPr="00BC71F2">
        <w:rPr>
          <w:rFonts w:ascii="Arial" w:hAnsi="Arial" w:cs="Arial"/>
          <w:sz w:val="22"/>
          <w:szCs w:val="22"/>
        </w:rPr>
        <w:t xml:space="preserve">a </w:t>
      </w:r>
      <w:r w:rsidR="00540BDF" w:rsidRPr="00BC71F2">
        <w:rPr>
          <w:rFonts w:ascii="Arial" w:hAnsi="Arial" w:cs="Arial"/>
          <w:bCs/>
          <w:sz w:val="22"/>
          <w:szCs w:val="22"/>
        </w:rPr>
        <w:t>nápojové kartony</w:t>
      </w:r>
      <w:r w:rsidR="00540BDF" w:rsidRPr="00BC71F2">
        <w:rPr>
          <w:rFonts w:ascii="Arial" w:hAnsi="Arial" w:cs="Arial"/>
          <w:sz w:val="22"/>
          <w:szCs w:val="22"/>
        </w:rPr>
        <w:t xml:space="preserve"> </w:t>
      </w:r>
      <w:r w:rsidRPr="00BC71F2">
        <w:rPr>
          <w:rFonts w:ascii="Arial" w:hAnsi="Arial" w:cs="Arial"/>
          <w:sz w:val="22"/>
          <w:szCs w:val="22"/>
        </w:rPr>
        <w:t>se soustřeďují</w:t>
      </w:r>
      <w:r w:rsidR="0024722A" w:rsidRPr="00BC71F2">
        <w:rPr>
          <w:rFonts w:ascii="Arial" w:hAnsi="Arial" w:cs="Arial"/>
          <w:sz w:val="22"/>
          <w:szCs w:val="22"/>
        </w:rPr>
        <w:t xml:space="preserve"> do </w:t>
      </w:r>
      <w:r w:rsidR="005F0210" w:rsidRPr="00BC71F2">
        <w:rPr>
          <w:rFonts w:ascii="Arial" w:hAnsi="Arial" w:cs="Arial"/>
          <w:bCs/>
          <w:sz w:val="22"/>
          <w:szCs w:val="22"/>
        </w:rPr>
        <w:t>zvláštních sběrných nádob</w:t>
      </w:r>
      <w:r w:rsidR="00B04EEE" w:rsidRPr="00BC71F2">
        <w:rPr>
          <w:rFonts w:ascii="Arial" w:hAnsi="Arial" w:cs="Arial"/>
          <w:bCs/>
          <w:sz w:val="22"/>
          <w:szCs w:val="22"/>
        </w:rPr>
        <w:t xml:space="preserve"> a</w:t>
      </w:r>
      <w:r w:rsidR="005F0210" w:rsidRPr="00BC71F2">
        <w:rPr>
          <w:rFonts w:ascii="Arial" w:hAnsi="Arial" w:cs="Arial"/>
          <w:sz w:val="22"/>
          <w:szCs w:val="22"/>
        </w:rPr>
        <w:t xml:space="preserve">, kterými jsou </w:t>
      </w:r>
      <w:r w:rsidR="00E2491F" w:rsidRPr="00BC71F2">
        <w:rPr>
          <w:rFonts w:ascii="Arial" w:hAnsi="Arial" w:cs="Arial"/>
          <w:iCs/>
          <w:sz w:val="22"/>
          <w:szCs w:val="22"/>
        </w:rPr>
        <w:t>s</w:t>
      </w:r>
      <w:r w:rsidR="005F0210" w:rsidRPr="00BC71F2">
        <w:rPr>
          <w:rFonts w:ascii="Arial" w:hAnsi="Arial" w:cs="Arial"/>
          <w:iCs/>
          <w:sz w:val="22"/>
          <w:szCs w:val="22"/>
        </w:rPr>
        <w:t>běrné</w:t>
      </w:r>
      <w:r w:rsidR="00E2491F" w:rsidRPr="00BC71F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BC71F2">
        <w:rPr>
          <w:rFonts w:ascii="Arial" w:hAnsi="Arial" w:cs="Arial"/>
          <w:iCs/>
          <w:sz w:val="22"/>
          <w:szCs w:val="22"/>
        </w:rPr>
        <w:t>y, pytle</w:t>
      </w:r>
      <w:r w:rsidR="00A312C9" w:rsidRPr="00BC71F2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BC71F2">
        <w:rPr>
          <w:rFonts w:ascii="Arial" w:hAnsi="Arial" w:cs="Arial"/>
          <w:iCs/>
          <w:sz w:val="22"/>
          <w:szCs w:val="22"/>
        </w:rPr>
        <w:t>velkoobjemové kontejnery</w:t>
      </w:r>
      <w:r w:rsidR="00A312C9" w:rsidRPr="00BC71F2">
        <w:rPr>
          <w:rFonts w:ascii="Arial" w:hAnsi="Arial" w:cs="Arial"/>
          <w:iCs/>
          <w:sz w:val="22"/>
          <w:szCs w:val="22"/>
        </w:rPr>
        <w:t>.</w:t>
      </w:r>
      <w:r w:rsidR="00B04EEE" w:rsidRPr="00BC71F2">
        <w:rPr>
          <w:rFonts w:ascii="Arial" w:hAnsi="Arial" w:cs="Arial"/>
          <w:iCs/>
          <w:sz w:val="22"/>
          <w:szCs w:val="22"/>
        </w:rPr>
        <w:t xml:space="preserve"> Pytle jsou k</w:t>
      </w:r>
      <w:r w:rsidR="00540BDF" w:rsidRPr="00BC71F2">
        <w:rPr>
          <w:rFonts w:ascii="Arial" w:hAnsi="Arial" w:cs="Arial"/>
          <w:iCs/>
          <w:sz w:val="22"/>
          <w:szCs w:val="22"/>
        </w:rPr>
        <w:t> </w:t>
      </w:r>
      <w:r w:rsidR="00B04EEE" w:rsidRPr="00BC71F2">
        <w:rPr>
          <w:rFonts w:ascii="Arial" w:hAnsi="Arial" w:cs="Arial"/>
          <w:iCs/>
          <w:sz w:val="22"/>
          <w:szCs w:val="22"/>
        </w:rPr>
        <w:t>d</w:t>
      </w:r>
      <w:r w:rsidR="00540BDF" w:rsidRPr="00BC71F2">
        <w:rPr>
          <w:rFonts w:ascii="Arial" w:hAnsi="Arial" w:cs="Arial"/>
          <w:iCs/>
          <w:sz w:val="22"/>
          <w:szCs w:val="22"/>
        </w:rPr>
        <w:t xml:space="preserve">ispozici </w:t>
      </w:r>
      <w:r w:rsidR="00B04EEE" w:rsidRPr="00BC71F2">
        <w:rPr>
          <w:rFonts w:ascii="Arial" w:hAnsi="Arial" w:cs="Arial"/>
          <w:iCs/>
          <w:sz w:val="22"/>
          <w:szCs w:val="22"/>
        </w:rPr>
        <w:t xml:space="preserve">na </w:t>
      </w:r>
      <w:r w:rsidR="00540BDF" w:rsidRPr="00BC71F2">
        <w:rPr>
          <w:rFonts w:ascii="Arial" w:hAnsi="Arial" w:cs="Arial"/>
          <w:iCs/>
          <w:sz w:val="22"/>
          <w:szCs w:val="22"/>
        </w:rPr>
        <w:t xml:space="preserve">obecním úřadě </w:t>
      </w:r>
      <w:r w:rsidR="00B04EEE" w:rsidRPr="00BC71F2">
        <w:rPr>
          <w:rFonts w:ascii="Arial" w:hAnsi="Arial" w:cs="Arial"/>
          <w:iCs/>
          <w:sz w:val="22"/>
          <w:szCs w:val="22"/>
        </w:rPr>
        <w:t>a po naplnění se odkládají na určená stanoviště viz níže</w:t>
      </w:r>
      <w:r w:rsidR="00540BDF" w:rsidRPr="00BC71F2">
        <w:rPr>
          <w:rFonts w:ascii="Arial" w:hAnsi="Arial" w:cs="Arial"/>
          <w:iCs/>
          <w:sz w:val="22"/>
          <w:szCs w:val="22"/>
        </w:rPr>
        <w:t>.</w:t>
      </w:r>
      <w:r w:rsidR="00B04EEE" w:rsidRPr="00BC71F2">
        <w:rPr>
          <w:rFonts w:ascii="Arial" w:hAnsi="Arial" w:cs="Arial"/>
          <w:iCs/>
          <w:sz w:val="22"/>
          <w:szCs w:val="22"/>
        </w:rPr>
        <w:t xml:space="preserve"> </w:t>
      </w:r>
    </w:p>
    <w:p w14:paraId="13B7EA57" w14:textId="77777777" w:rsidR="00A312C9" w:rsidRPr="00A312C9" w:rsidRDefault="00A312C9" w:rsidP="00A312C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C6569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9B8699" w14:textId="75D9EED0" w:rsidR="00D15854" w:rsidRPr="00D15854" w:rsidRDefault="00D15854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D15854">
        <w:rPr>
          <w:rFonts w:ascii="Arial" w:hAnsi="Arial" w:cs="Arial"/>
          <w:iCs/>
          <w:sz w:val="22"/>
          <w:szCs w:val="22"/>
        </w:rPr>
        <w:t>a)</w:t>
      </w:r>
      <w:r w:rsidRPr="00D15854">
        <w:rPr>
          <w:rFonts w:ascii="Arial" w:hAnsi="Arial" w:cs="Arial"/>
          <w:iCs/>
          <w:sz w:val="22"/>
          <w:szCs w:val="22"/>
        </w:rPr>
        <w:tab/>
        <w:t>Ve Všelibicích u obecního úřadu jsou umístěny sběrné nádoby na papír, plasty</w:t>
      </w:r>
      <w:r>
        <w:rPr>
          <w:rFonts w:ascii="Arial" w:hAnsi="Arial" w:cs="Arial"/>
          <w:iCs/>
          <w:sz w:val="22"/>
          <w:szCs w:val="22"/>
        </w:rPr>
        <w:t xml:space="preserve"> a</w:t>
      </w:r>
      <w:r w:rsidR="00CE7BA4">
        <w:rPr>
          <w:rFonts w:ascii="Arial" w:hAnsi="Arial" w:cs="Arial"/>
          <w:iCs/>
          <w:sz w:val="22"/>
          <w:szCs w:val="22"/>
        </w:rPr>
        <w:t> </w:t>
      </w:r>
      <w:r w:rsidRPr="00D15854">
        <w:rPr>
          <w:rFonts w:ascii="Arial" w:hAnsi="Arial" w:cs="Arial"/>
          <w:iCs/>
          <w:sz w:val="22"/>
          <w:szCs w:val="22"/>
        </w:rPr>
        <w:t>PET lahve, bílé</w:t>
      </w:r>
      <w:r>
        <w:rPr>
          <w:rFonts w:ascii="Arial" w:hAnsi="Arial" w:cs="Arial"/>
          <w:iCs/>
          <w:sz w:val="22"/>
          <w:szCs w:val="22"/>
        </w:rPr>
        <w:t>/</w:t>
      </w:r>
      <w:r w:rsidRPr="00D15854">
        <w:rPr>
          <w:rFonts w:ascii="Arial" w:hAnsi="Arial" w:cs="Arial"/>
          <w:iCs/>
          <w:sz w:val="22"/>
          <w:szCs w:val="22"/>
        </w:rPr>
        <w:t>barevné sklo,</w:t>
      </w:r>
      <w:r w:rsidR="00CE7BA4">
        <w:rPr>
          <w:rFonts w:ascii="Arial" w:hAnsi="Arial" w:cs="Arial"/>
          <w:iCs/>
          <w:sz w:val="22"/>
          <w:szCs w:val="22"/>
        </w:rPr>
        <w:t xml:space="preserve"> </w:t>
      </w:r>
      <w:r w:rsidR="009227E2">
        <w:rPr>
          <w:rFonts w:ascii="Arial" w:hAnsi="Arial" w:cs="Arial"/>
          <w:iCs/>
          <w:sz w:val="22"/>
          <w:szCs w:val="22"/>
        </w:rPr>
        <w:t xml:space="preserve">biologický odpad, </w:t>
      </w:r>
      <w:r w:rsidRPr="00D15854">
        <w:rPr>
          <w:rFonts w:ascii="Arial" w:hAnsi="Arial" w:cs="Arial"/>
          <w:iCs/>
          <w:sz w:val="22"/>
          <w:szCs w:val="22"/>
        </w:rPr>
        <w:t>jedlé oleje a tuky. Na tomto stanovišti se soustřeďují také pytle s plasty,</w:t>
      </w:r>
      <w:r w:rsidR="00CE7BA4">
        <w:rPr>
          <w:rFonts w:ascii="Arial" w:hAnsi="Arial" w:cs="Arial"/>
          <w:iCs/>
          <w:sz w:val="22"/>
          <w:szCs w:val="22"/>
        </w:rPr>
        <w:t xml:space="preserve"> </w:t>
      </w:r>
      <w:r w:rsidRPr="00D15854">
        <w:rPr>
          <w:rFonts w:ascii="Arial" w:hAnsi="Arial" w:cs="Arial"/>
          <w:iCs/>
          <w:sz w:val="22"/>
          <w:szCs w:val="22"/>
        </w:rPr>
        <w:t>kovy, textilem a nápojovými kartony.</w:t>
      </w:r>
    </w:p>
    <w:p w14:paraId="7A69F59B" w14:textId="612ACC6A" w:rsidR="00201FB3" w:rsidRDefault="00D15854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D15854">
        <w:rPr>
          <w:rFonts w:ascii="Arial" w:hAnsi="Arial" w:cs="Arial"/>
          <w:iCs/>
          <w:sz w:val="22"/>
          <w:szCs w:val="22"/>
        </w:rPr>
        <w:t>b)</w:t>
      </w:r>
      <w:r w:rsidRPr="00D15854">
        <w:rPr>
          <w:rFonts w:ascii="Arial" w:hAnsi="Arial" w:cs="Arial"/>
          <w:iCs/>
          <w:sz w:val="22"/>
          <w:szCs w:val="22"/>
        </w:rPr>
        <w:tab/>
      </w:r>
      <w:r w:rsidR="00201FB3" w:rsidRPr="00D15854">
        <w:rPr>
          <w:rFonts w:ascii="Arial" w:hAnsi="Arial" w:cs="Arial"/>
          <w:iCs/>
          <w:sz w:val="22"/>
          <w:szCs w:val="22"/>
        </w:rPr>
        <w:t xml:space="preserve">Ve Všelibicích u </w:t>
      </w:r>
      <w:r w:rsidR="00201FB3">
        <w:rPr>
          <w:rFonts w:ascii="Arial" w:hAnsi="Arial" w:cs="Arial"/>
          <w:iCs/>
          <w:sz w:val="22"/>
          <w:szCs w:val="22"/>
        </w:rPr>
        <w:t xml:space="preserve">bytových domů </w:t>
      </w:r>
      <w:r w:rsidR="00201FB3" w:rsidRPr="00D15854">
        <w:rPr>
          <w:rFonts w:ascii="Arial" w:hAnsi="Arial" w:cs="Arial"/>
          <w:iCs/>
          <w:sz w:val="22"/>
          <w:szCs w:val="22"/>
        </w:rPr>
        <w:t>jsou umístěny sběrné nádoby na papír, plasty</w:t>
      </w:r>
      <w:r w:rsidR="00201FB3">
        <w:rPr>
          <w:rFonts w:ascii="Arial" w:hAnsi="Arial" w:cs="Arial"/>
          <w:iCs/>
          <w:sz w:val="22"/>
          <w:szCs w:val="22"/>
        </w:rPr>
        <w:t xml:space="preserve"> a </w:t>
      </w:r>
      <w:r w:rsidR="00201FB3" w:rsidRPr="00D15854">
        <w:rPr>
          <w:rFonts w:ascii="Arial" w:hAnsi="Arial" w:cs="Arial"/>
          <w:iCs/>
          <w:sz w:val="22"/>
          <w:szCs w:val="22"/>
        </w:rPr>
        <w:t>PET lahve, bílé</w:t>
      </w:r>
      <w:r w:rsidR="00201FB3">
        <w:rPr>
          <w:rFonts w:ascii="Arial" w:hAnsi="Arial" w:cs="Arial"/>
          <w:iCs/>
          <w:sz w:val="22"/>
          <w:szCs w:val="22"/>
        </w:rPr>
        <w:t>/</w:t>
      </w:r>
      <w:r w:rsidR="00201FB3" w:rsidRPr="00D15854">
        <w:rPr>
          <w:rFonts w:ascii="Arial" w:hAnsi="Arial" w:cs="Arial"/>
          <w:iCs/>
          <w:sz w:val="22"/>
          <w:szCs w:val="22"/>
        </w:rPr>
        <w:t>barevné sklo.</w:t>
      </w:r>
    </w:p>
    <w:p w14:paraId="4935409E" w14:textId="1AB27FAC" w:rsidR="00F14D7C" w:rsidRDefault="00F14D7C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Pr="00D15854">
        <w:rPr>
          <w:rFonts w:ascii="Arial" w:hAnsi="Arial" w:cs="Arial"/>
          <w:iCs/>
          <w:sz w:val="22"/>
          <w:szCs w:val="22"/>
        </w:rPr>
        <w:t>)</w:t>
      </w:r>
      <w:r w:rsidRPr="00D1585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Rovni</w:t>
      </w:r>
      <w:r w:rsidR="004A0A3A">
        <w:rPr>
          <w:rFonts w:ascii="Arial" w:hAnsi="Arial" w:cs="Arial"/>
          <w:iCs/>
          <w:sz w:val="22"/>
          <w:szCs w:val="22"/>
        </w:rPr>
        <w:t xml:space="preserve"> na </w:t>
      </w:r>
      <w:proofErr w:type="spellStart"/>
      <w:r w:rsidR="004A0A3A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4A0A3A">
        <w:rPr>
          <w:rFonts w:ascii="Arial" w:hAnsi="Arial" w:cs="Arial"/>
          <w:iCs/>
          <w:sz w:val="22"/>
          <w:szCs w:val="22"/>
        </w:rPr>
        <w:t xml:space="preserve">. </w:t>
      </w:r>
      <w:r w:rsidR="004A0A3A" w:rsidRPr="004A0A3A">
        <w:rPr>
          <w:rFonts w:ascii="Arial" w:hAnsi="Arial" w:cs="Arial"/>
          <w:iCs/>
          <w:sz w:val="22"/>
          <w:szCs w:val="22"/>
        </w:rPr>
        <w:t>498/4</w:t>
      </w:r>
      <w:r w:rsidR="0007151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7151F">
        <w:rPr>
          <w:rFonts w:ascii="Arial" w:hAnsi="Arial" w:cs="Arial"/>
          <w:iCs/>
          <w:sz w:val="22"/>
          <w:szCs w:val="22"/>
        </w:rPr>
        <w:t>k.ú</w:t>
      </w:r>
      <w:proofErr w:type="spellEnd"/>
      <w:r w:rsidR="0007151F">
        <w:rPr>
          <w:rFonts w:ascii="Arial" w:hAnsi="Arial" w:cs="Arial"/>
          <w:iCs/>
          <w:sz w:val="22"/>
          <w:szCs w:val="22"/>
        </w:rPr>
        <w:t xml:space="preserve">. Všelibice </w:t>
      </w:r>
      <w:r w:rsidRPr="00D15854">
        <w:rPr>
          <w:rFonts w:ascii="Arial" w:hAnsi="Arial" w:cs="Arial"/>
          <w:iCs/>
          <w:sz w:val="22"/>
          <w:szCs w:val="22"/>
        </w:rPr>
        <w:t>jsou umístěny sběrné nádoby na papír, plasty</w:t>
      </w:r>
      <w:r>
        <w:rPr>
          <w:rFonts w:ascii="Arial" w:hAnsi="Arial" w:cs="Arial"/>
          <w:iCs/>
          <w:sz w:val="22"/>
          <w:szCs w:val="22"/>
        </w:rPr>
        <w:t xml:space="preserve"> a </w:t>
      </w:r>
      <w:r w:rsidRPr="00D15854">
        <w:rPr>
          <w:rFonts w:ascii="Arial" w:hAnsi="Arial" w:cs="Arial"/>
          <w:iCs/>
          <w:sz w:val="22"/>
          <w:szCs w:val="22"/>
        </w:rPr>
        <w:t>PET lahve, bílé</w:t>
      </w:r>
      <w:r>
        <w:rPr>
          <w:rFonts w:ascii="Arial" w:hAnsi="Arial" w:cs="Arial"/>
          <w:iCs/>
          <w:sz w:val="22"/>
          <w:szCs w:val="22"/>
        </w:rPr>
        <w:t>/</w:t>
      </w:r>
      <w:r w:rsidRPr="00D15854">
        <w:rPr>
          <w:rFonts w:ascii="Arial" w:hAnsi="Arial" w:cs="Arial"/>
          <w:iCs/>
          <w:sz w:val="22"/>
          <w:szCs w:val="22"/>
        </w:rPr>
        <w:t>barevné sklo. Na tomto stanovišti se soustřeďují také pytle s plasty,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5854">
        <w:rPr>
          <w:rFonts w:ascii="Arial" w:hAnsi="Arial" w:cs="Arial"/>
          <w:iCs/>
          <w:sz w:val="22"/>
          <w:szCs w:val="22"/>
        </w:rPr>
        <w:t>kovy, textilem a nápojovými kartony.</w:t>
      </w:r>
    </w:p>
    <w:p w14:paraId="7194B66B" w14:textId="36202F88" w:rsidR="001E0C30" w:rsidRPr="00D15854" w:rsidRDefault="001E0C30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d) </w:t>
      </w:r>
      <w:r>
        <w:rPr>
          <w:rFonts w:ascii="Arial" w:hAnsi="Arial" w:cs="Arial"/>
          <w:iCs/>
          <w:sz w:val="22"/>
          <w:szCs w:val="22"/>
        </w:rPr>
        <w:tab/>
        <w:t xml:space="preserve">Na Budíkově na </w:t>
      </w:r>
      <w:proofErr w:type="spellStart"/>
      <w:r>
        <w:rPr>
          <w:rFonts w:ascii="Arial" w:hAnsi="Arial" w:cs="Arial"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r w:rsidR="006E3BE2">
        <w:rPr>
          <w:rFonts w:ascii="Arial" w:hAnsi="Arial" w:cs="Arial"/>
          <w:iCs/>
          <w:sz w:val="22"/>
          <w:szCs w:val="22"/>
        </w:rPr>
        <w:t xml:space="preserve"> </w:t>
      </w:r>
      <w:r w:rsidR="006E3BE2" w:rsidRPr="006E3BE2">
        <w:rPr>
          <w:rFonts w:ascii="Arial" w:hAnsi="Arial" w:cs="Arial"/>
          <w:iCs/>
          <w:sz w:val="22"/>
          <w:szCs w:val="22"/>
        </w:rPr>
        <w:t>316/4</w:t>
      </w:r>
      <w:r w:rsidR="006E3BE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Všelibice </w:t>
      </w:r>
      <w:r w:rsidRPr="00D15854">
        <w:rPr>
          <w:rFonts w:ascii="Arial" w:hAnsi="Arial" w:cs="Arial"/>
          <w:iCs/>
          <w:sz w:val="22"/>
          <w:szCs w:val="22"/>
        </w:rPr>
        <w:t>j</w:t>
      </w:r>
      <w:r w:rsidR="006E3BE2">
        <w:rPr>
          <w:rFonts w:ascii="Arial" w:hAnsi="Arial" w:cs="Arial"/>
          <w:iCs/>
          <w:sz w:val="22"/>
          <w:szCs w:val="22"/>
        </w:rPr>
        <w:t>e</w:t>
      </w:r>
      <w:r w:rsidRPr="00D15854">
        <w:rPr>
          <w:rFonts w:ascii="Arial" w:hAnsi="Arial" w:cs="Arial"/>
          <w:iCs/>
          <w:sz w:val="22"/>
          <w:szCs w:val="22"/>
        </w:rPr>
        <w:t xml:space="preserve"> umístěn</w:t>
      </w:r>
      <w:r w:rsidR="006E3BE2">
        <w:rPr>
          <w:rFonts w:ascii="Arial" w:hAnsi="Arial" w:cs="Arial"/>
          <w:iCs/>
          <w:sz w:val="22"/>
          <w:szCs w:val="22"/>
        </w:rPr>
        <w:t>a</w:t>
      </w:r>
      <w:r w:rsidRPr="00D15854">
        <w:rPr>
          <w:rFonts w:ascii="Arial" w:hAnsi="Arial" w:cs="Arial"/>
          <w:iCs/>
          <w:sz w:val="22"/>
          <w:szCs w:val="22"/>
        </w:rPr>
        <w:t xml:space="preserve"> sběrn</w:t>
      </w:r>
      <w:r w:rsidR="006E3BE2">
        <w:rPr>
          <w:rFonts w:ascii="Arial" w:hAnsi="Arial" w:cs="Arial"/>
          <w:iCs/>
          <w:sz w:val="22"/>
          <w:szCs w:val="22"/>
        </w:rPr>
        <w:t>á</w:t>
      </w:r>
      <w:r w:rsidRPr="00D15854">
        <w:rPr>
          <w:rFonts w:ascii="Arial" w:hAnsi="Arial" w:cs="Arial"/>
          <w:iCs/>
          <w:sz w:val="22"/>
          <w:szCs w:val="22"/>
        </w:rPr>
        <w:t xml:space="preserve"> nádob</w:t>
      </w:r>
      <w:r w:rsidR="006E3BE2">
        <w:rPr>
          <w:rFonts w:ascii="Arial" w:hAnsi="Arial" w:cs="Arial"/>
          <w:iCs/>
          <w:sz w:val="22"/>
          <w:szCs w:val="22"/>
        </w:rPr>
        <w:t xml:space="preserve">a na </w:t>
      </w:r>
      <w:r w:rsidRPr="00D15854">
        <w:rPr>
          <w:rFonts w:ascii="Arial" w:hAnsi="Arial" w:cs="Arial"/>
          <w:iCs/>
          <w:sz w:val="22"/>
          <w:szCs w:val="22"/>
        </w:rPr>
        <w:t>plasty</w:t>
      </w:r>
      <w:r>
        <w:rPr>
          <w:rFonts w:ascii="Arial" w:hAnsi="Arial" w:cs="Arial"/>
          <w:iCs/>
          <w:sz w:val="22"/>
          <w:szCs w:val="22"/>
        </w:rPr>
        <w:t xml:space="preserve"> a </w:t>
      </w:r>
      <w:r w:rsidRPr="00D15854">
        <w:rPr>
          <w:rFonts w:ascii="Arial" w:hAnsi="Arial" w:cs="Arial"/>
          <w:iCs/>
          <w:sz w:val="22"/>
          <w:szCs w:val="22"/>
        </w:rPr>
        <w:t>PET l</w:t>
      </w:r>
      <w:r w:rsidR="006E3BE2">
        <w:rPr>
          <w:rFonts w:ascii="Arial" w:hAnsi="Arial" w:cs="Arial"/>
          <w:iCs/>
          <w:sz w:val="22"/>
          <w:szCs w:val="22"/>
        </w:rPr>
        <w:t>ahve</w:t>
      </w:r>
      <w:r w:rsidRPr="00D15854">
        <w:rPr>
          <w:rFonts w:ascii="Arial" w:hAnsi="Arial" w:cs="Arial"/>
          <w:iCs/>
          <w:sz w:val="22"/>
          <w:szCs w:val="22"/>
        </w:rPr>
        <w:t>. Na tomto stanovišti se soustřeďují také pytle s plasty,</w:t>
      </w:r>
      <w:r w:rsidR="00482206">
        <w:rPr>
          <w:rFonts w:ascii="Arial" w:hAnsi="Arial" w:cs="Arial"/>
          <w:iCs/>
          <w:sz w:val="22"/>
          <w:szCs w:val="22"/>
        </w:rPr>
        <w:t xml:space="preserve"> papírem,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5854">
        <w:rPr>
          <w:rFonts w:ascii="Arial" w:hAnsi="Arial" w:cs="Arial"/>
          <w:iCs/>
          <w:sz w:val="22"/>
          <w:szCs w:val="22"/>
        </w:rPr>
        <w:t>kovy, textilem a</w:t>
      </w:r>
      <w:r w:rsidR="006E3BE2">
        <w:rPr>
          <w:rFonts w:ascii="Arial" w:hAnsi="Arial" w:cs="Arial"/>
          <w:iCs/>
          <w:sz w:val="22"/>
          <w:szCs w:val="22"/>
        </w:rPr>
        <w:t> </w:t>
      </w:r>
      <w:r w:rsidRPr="00D15854">
        <w:rPr>
          <w:rFonts w:ascii="Arial" w:hAnsi="Arial" w:cs="Arial"/>
          <w:iCs/>
          <w:sz w:val="22"/>
          <w:szCs w:val="22"/>
        </w:rPr>
        <w:t>nápojovými kartony.</w:t>
      </w:r>
    </w:p>
    <w:p w14:paraId="60A3CDE9" w14:textId="489D5E18" w:rsidR="00071CA1" w:rsidRDefault="00B912A3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e) </w:t>
      </w:r>
      <w:r>
        <w:rPr>
          <w:rFonts w:ascii="Arial" w:hAnsi="Arial" w:cs="Arial"/>
          <w:iCs/>
          <w:sz w:val="22"/>
          <w:szCs w:val="22"/>
        </w:rPr>
        <w:tab/>
        <w:t xml:space="preserve">Na Březové vedle autobusové zastávky </w:t>
      </w:r>
      <w:r w:rsidR="00071CA1" w:rsidRPr="00D15854">
        <w:rPr>
          <w:rFonts w:ascii="Arial" w:hAnsi="Arial" w:cs="Arial"/>
          <w:iCs/>
          <w:sz w:val="22"/>
          <w:szCs w:val="22"/>
        </w:rPr>
        <w:t>jsou umístěny sběrné nádoby na plasty</w:t>
      </w:r>
      <w:r w:rsidR="00071CA1">
        <w:rPr>
          <w:rFonts w:ascii="Arial" w:hAnsi="Arial" w:cs="Arial"/>
          <w:iCs/>
          <w:sz w:val="22"/>
          <w:szCs w:val="22"/>
        </w:rPr>
        <w:t xml:space="preserve"> a </w:t>
      </w:r>
      <w:r w:rsidR="00071CA1" w:rsidRPr="00D15854">
        <w:rPr>
          <w:rFonts w:ascii="Arial" w:hAnsi="Arial" w:cs="Arial"/>
          <w:iCs/>
          <w:sz w:val="22"/>
          <w:szCs w:val="22"/>
        </w:rPr>
        <w:t>PET lahve, bílé</w:t>
      </w:r>
      <w:r w:rsidR="00071CA1">
        <w:rPr>
          <w:rFonts w:ascii="Arial" w:hAnsi="Arial" w:cs="Arial"/>
          <w:iCs/>
          <w:sz w:val="22"/>
          <w:szCs w:val="22"/>
        </w:rPr>
        <w:t>/</w:t>
      </w:r>
      <w:r w:rsidR="00071CA1" w:rsidRPr="00D15854">
        <w:rPr>
          <w:rFonts w:ascii="Arial" w:hAnsi="Arial" w:cs="Arial"/>
          <w:iCs/>
          <w:sz w:val="22"/>
          <w:szCs w:val="22"/>
        </w:rPr>
        <w:t>barevné sklo. Na tomto stanovišti se soustřeďují také pytle s plasty,</w:t>
      </w:r>
      <w:r w:rsidR="00482206">
        <w:rPr>
          <w:rFonts w:ascii="Arial" w:hAnsi="Arial" w:cs="Arial"/>
          <w:iCs/>
          <w:sz w:val="22"/>
          <w:szCs w:val="22"/>
        </w:rPr>
        <w:t xml:space="preserve"> papírem,</w:t>
      </w:r>
      <w:r w:rsidR="00071CA1">
        <w:rPr>
          <w:rFonts w:ascii="Arial" w:hAnsi="Arial" w:cs="Arial"/>
          <w:iCs/>
          <w:sz w:val="22"/>
          <w:szCs w:val="22"/>
        </w:rPr>
        <w:t xml:space="preserve"> </w:t>
      </w:r>
      <w:r w:rsidR="00071CA1" w:rsidRPr="00D15854">
        <w:rPr>
          <w:rFonts w:ascii="Arial" w:hAnsi="Arial" w:cs="Arial"/>
          <w:iCs/>
          <w:sz w:val="22"/>
          <w:szCs w:val="22"/>
        </w:rPr>
        <w:t>kovy, textilem a nápojovými kartony.</w:t>
      </w:r>
    </w:p>
    <w:p w14:paraId="62A9A98F" w14:textId="48C8E595" w:rsidR="00071CA1" w:rsidRDefault="00071CA1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f) </w:t>
      </w:r>
      <w:r>
        <w:rPr>
          <w:rFonts w:ascii="Arial" w:hAnsi="Arial" w:cs="Arial"/>
          <w:iCs/>
          <w:sz w:val="22"/>
          <w:szCs w:val="22"/>
        </w:rPr>
        <w:tab/>
        <w:t xml:space="preserve">Na Malčicích vedle autobusové zastávky </w:t>
      </w:r>
      <w:r w:rsidRPr="00D15854">
        <w:rPr>
          <w:rFonts w:ascii="Arial" w:hAnsi="Arial" w:cs="Arial"/>
          <w:iCs/>
          <w:sz w:val="22"/>
          <w:szCs w:val="22"/>
        </w:rPr>
        <w:t>j</w:t>
      </w:r>
      <w:r>
        <w:rPr>
          <w:rFonts w:ascii="Arial" w:hAnsi="Arial" w:cs="Arial"/>
          <w:iCs/>
          <w:sz w:val="22"/>
          <w:szCs w:val="22"/>
        </w:rPr>
        <w:t>e</w:t>
      </w:r>
      <w:r w:rsidRPr="00D15854">
        <w:rPr>
          <w:rFonts w:ascii="Arial" w:hAnsi="Arial" w:cs="Arial"/>
          <w:iCs/>
          <w:sz w:val="22"/>
          <w:szCs w:val="22"/>
        </w:rPr>
        <w:t xml:space="preserve"> umístěn</w:t>
      </w:r>
      <w:r>
        <w:rPr>
          <w:rFonts w:ascii="Arial" w:hAnsi="Arial" w:cs="Arial"/>
          <w:iCs/>
          <w:sz w:val="22"/>
          <w:szCs w:val="22"/>
        </w:rPr>
        <w:t>a</w:t>
      </w:r>
      <w:r w:rsidRPr="00D15854">
        <w:rPr>
          <w:rFonts w:ascii="Arial" w:hAnsi="Arial" w:cs="Arial"/>
          <w:iCs/>
          <w:sz w:val="22"/>
          <w:szCs w:val="22"/>
        </w:rPr>
        <w:t xml:space="preserve"> sběrn</w:t>
      </w:r>
      <w:r>
        <w:rPr>
          <w:rFonts w:ascii="Arial" w:hAnsi="Arial" w:cs="Arial"/>
          <w:iCs/>
          <w:sz w:val="22"/>
          <w:szCs w:val="22"/>
        </w:rPr>
        <w:t>á</w:t>
      </w:r>
      <w:r w:rsidRPr="00D15854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 xml:space="preserve">a na </w:t>
      </w:r>
      <w:r w:rsidRPr="00D15854">
        <w:rPr>
          <w:rFonts w:ascii="Arial" w:hAnsi="Arial" w:cs="Arial"/>
          <w:iCs/>
          <w:sz w:val="22"/>
          <w:szCs w:val="22"/>
        </w:rPr>
        <w:t>plasty</w:t>
      </w:r>
      <w:r>
        <w:rPr>
          <w:rFonts w:ascii="Arial" w:hAnsi="Arial" w:cs="Arial"/>
          <w:iCs/>
          <w:sz w:val="22"/>
          <w:szCs w:val="22"/>
        </w:rPr>
        <w:t xml:space="preserve"> a </w:t>
      </w:r>
      <w:r w:rsidRPr="00D15854">
        <w:rPr>
          <w:rFonts w:ascii="Arial" w:hAnsi="Arial" w:cs="Arial"/>
          <w:iCs/>
          <w:sz w:val="22"/>
          <w:szCs w:val="22"/>
        </w:rPr>
        <w:t>PET l</w:t>
      </w:r>
      <w:r>
        <w:rPr>
          <w:rFonts w:ascii="Arial" w:hAnsi="Arial" w:cs="Arial"/>
          <w:iCs/>
          <w:sz w:val="22"/>
          <w:szCs w:val="22"/>
        </w:rPr>
        <w:t>ahve</w:t>
      </w:r>
      <w:r w:rsidRPr="00D15854">
        <w:rPr>
          <w:rFonts w:ascii="Arial" w:hAnsi="Arial" w:cs="Arial"/>
          <w:iCs/>
          <w:sz w:val="22"/>
          <w:szCs w:val="22"/>
        </w:rPr>
        <w:t>. Na tomto stanovišti se soustřeďují také pytle s plasty,</w:t>
      </w:r>
      <w:r w:rsidR="00482206">
        <w:rPr>
          <w:rFonts w:ascii="Arial" w:hAnsi="Arial" w:cs="Arial"/>
          <w:iCs/>
          <w:sz w:val="22"/>
          <w:szCs w:val="22"/>
        </w:rPr>
        <w:t xml:space="preserve"> papírem,</w:t>
      </w:r>
      <w:r w:rsidR="009C2F09">
        <w:rPr>
          <w:rFonts w:ascii="Arial" w:hAnsi="Arial" w:cs="Arial"/>
          <w:iCs/>
          <w:sz w:val="22"/>
          <w:szCs w:val="22"/>
        </w:rPr>
        <w:t xml:space="preserve"> </w:t>
      </w:r>
      <w:r w:rsidRPr="00D15854">
        <w:rPr>
          <w:rFonts w:ascii="Arial" w:hAnsi="Arial" w:cs="Arial"/>
          <w:iCs/>
          <w:sz w:val="22"/>
          <w:szCs w:val="22"/>
        </w:rPr>
        <w:t>kovy, textilem a</w:t>
      </w:r>
      <w:r>
        <w:rPr>
          <w:rFonts w:ascii="Arial" w:hAnsi="Arial" w:cs="Arial"/>
          <w:iCs/>
          <w:sz w:val="22"/>
          <w:szCs w:val="22"/>
        </w:rPr>
        <w:t> </w:t>
      </w:r>
      <w:r w:rsidRPr="00D15854">
        <w:rPr>
          <w:rFonts w:ascii="Arial" w:hAnsi="Arial" w:cs="Arial"/>
          <w:iCs/>
          <w:sz w:val="22"/>
          <w:szCs w:val="22"/>
        </w:rPr>
        <w:t>nápojovými kartony.</w:t>
      </w:r>
    </w:p>
    <w:p w14:paraId="1D373324" w14:textId="3322851E" w:rsidR="00071CA1" w:rsidRDefault="00071CA1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g) </w:t>
      </w:r>
      <w:r>
        <w:rPr>
          <w:rFonts w:ascii="Arial" w:hAnsi="Arial" w:cs="Arial"/>
          <w:iCs/>
          <w:sz w:val="22"/>
          <w:szCs w:val="22"/>
        </w:rPr>
        <w:tab/>
        <w:t xml:space="preserve">Na Vrtkách na návsi </w:t>
      </w:r>
      <w:r w:rsidRPr="00D15854">
        <w:rPr>
          <w:rFonts w:ascii="Arial" w:hAnsi="Arial" w:cs="Arial"/>
          <w:iCs/>
          <w:sz w:val="22"/>
          <w:szCs w:val="22"/>
        </w:rPr>
        <w:t>jsou umístěny sběrné nádoby na papír, plasty</w:t>
      </w:r>
      <w:r>
        <w:rPr>
          <w:rFonts w:ascii="Arial" w:hAnsi="Arial" w:cs="Arial"/>
          <w:iCs/>
          <w:sz w:val="22"/>
          <w:szCs w:val="22"/>
        </w:rPr>
        <w:t xml:space="preserve"> a </w:t>
      </w:r>
      <w:r w:rsidRPr="00D15854">
        <w:rPr>
          <w:rFonts w:ascii="Arial" w:hAnsi="Arial" w:cs="Arial"/>
          <w:iCs/>
          <w:sz w:val="22"/>
          <w:szCs w:val="22"/>
        </w:rPr>
        <w:t>PET lahve, bílé</w:t>
      </w:r>
      <w:r>
        <w:rPr>
          <w:rFonts w:ascii="Arial" w:hAnsi="Arial" w:cs="Arial"/>
          <w:iCs/>
          <w:sz w:val="22"/>
          <w:szCs w:val="22"/>
        </w:rPr>
        <w:t>/</w:t>
      </w:r>
      <w:r w:rsidRPr="00D15854">
        <w:rPr>
          <w:rFonts w:ascii="Arial" w:hAnsi="Arial" w:cs="Arial"/>
          <w:iCs/>
          <w:sz w:val="22"/>
          <w:szCs w:val="22"/>
        </w:rPr>
        <w:t>barevné sklo,</w:t>
      </w:r>
      <w:r>
        <w:rPr>
          <w:rFonts w:ascii="Arial" w:hAnsi="Arial" w:cs="Arial"/>
          <w:iCs/>
          <w:sz w:val="22"/>
          <w:szCs w:val="22"/>
        </w:rPr>
        <w:t xml:space="preserve"> biologický odpad</w:t>
      </w:r>
      <w:r w:rsidRPr="00D15854">
        <w:rPr>
          <w:rFonts w:ascii="Arial" w:hAnsi="Arial" w:cs="Arial"/>
          <w:iCs/>
          <w:sz w:val="22"/>
          <w:szCs w:val="22"/>
        </w:rPr>
        <w:t>. Na tomto stanovišti se soustřeďují také pytle s plasty,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5854">
        <w:rPr>
          <w:rFonts w:ascii="Arial" w:hAnsi="Arial" w:cs="Arial"/>
          <w:iCs/>
          <w:sz w:val="22"/>
          <w:szCs w:val="22"/>
        </w:rPr>
        <w:t>kovy, textilem a nápojovými kartony.</w:t>
      </w:r>
    </w:p>
    <w:p w14:paraId="2364231D" w14:textId="7CE2A756" w:rsidR="001C2DBB" w:rsidRDefault="001C2DBB" w:rsidP="00003A93">
      <w:pPr>
        <w:tabs>
          <w:tab w:val="num" w:pos="540"/>
          <w:tab w:val="num" w:pos="927"/>
        </w:tabs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h) </w:t>
      </w:r>
      <w:r>
        <w:rPr>
          <w:rFonts w:ascii="Arial" w:hAnsi="Arial" w:cs="Arial"/>
          <w:iCs/>
          <w:sz w:val="22"/>
          <w:szCs w:val="22"/>
        </w:rPr>
        <w:tab/>
        <w:t>Na Benešovicích</w:t>
      </w:r>
      <w:r w:rsidR="00AF1611">
        <w:rPr>
          <w:rFonts w:ascii="Arial" w:hAnsi="Arial" w:cs="Arial"/>
          <w:iCs/>
          <w:sz w:val="22"/>
          <w:szCs w:val="22"/>
        </w:rPr>
        <w:t xml:space="preserve"> na </w:t>
      </w:r>
      <w:proofErr w:type="spellStart"/>
      <w:r w:rsidR="00AF1611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AF1611">
        <w:rPr>
          <w:rFonts w:ascii="Arial" w:hAnsi="Arial" w:cs="Arial"/>
          <w:iCs/>
          <w:sz w:val="22"/>
          <w:szCs w:val="22"/>
        </w:rPr>
        <w:t xml:space="preserve">. </w:t>
      </w:r>
      <w:r w:rsidR="00AF1611" w:rsidRPr="00AF1611">
        <w:rPr>
          <w:rFonts w:ascii="Arial" w:hAnsi="Arial" w:cs="Arial"/>
          <w:iCs/>
          <w:sz w:val="22"/>
          <w:szCs w:val="22"/>
        </w:rPr>
        <w:t>1067/1</w:t>
      </w:r>
      <w:r w:rsidR="00AF161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F1611">
        <w:rPr>
          <w:rFonts w:ascii="Arial" w:hAnsi="Arial" w:cs="Arial"/>
          <w:iCs/>
          <w:sz w:val="22"/>
          <w:szCs w:val="22"/>
        </w:rPr>
        <w:t>k.ú</w:t>
      </w:r>
      <w:proofErr w:type="spellEnd"/>
      <w:r w:rsidR="00AF1611">
        <w:rPr>
          <w:rFonts w:ascii="Arial" w:hAnsi="Arial" w:cs="Arial"/>
          <w:iCs/>
          <w:sz w:val="22"/>
          <w:szCs w:val="22"/>
        </w:rPr>
        <w:t xml:space="preserve">. Benešovice u Všelibic u vývěsky </w:t>
      </w:r>
      <w:r w:rsidRPr="00D15854">
        <w:rPr>
          <w:rFonts w:ascii="Arial" w:hAnsi="Arial" w:cs="Arial"/>
          <w:iCs/>
          <w:sz w:val="22"/>
          <w:szCs w:val="22"/>
        </w:rPr>
        <w:t>jsou umístěny sběrné nádoby na papír, plasty</w:t>
      </w:r>
      <w:r>
        <w:rPr>
          <w:rFonts w:ascii="Arial" w:hAnsi="Arial" w:cs="Arial"/>
          <w:iCs/>
          <w:sz w:val="22"/>
          <w:szCs w:val="22"/>
        </w:rPr>
        <w:t xml:space="preserve"> a </w:t>
      </w:r>
      <w:r w:rsidRPr="00D15854">
        <w:rPr>
          <w:rFonts w:ascii="Arial" w:hAnsi="Arial" w:cs="Arial"/>
          <w:iCs/>
          <w:sz w:val="22"/>
          <w:szCs w:val="22"/>
        </w:rPr>
        <w:t>PET lahve. Na tomto stanovišti se soustřeďují také pytle s plasty,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5854">
        <w:rPr>
          <w:rFonts w:ascii="Arial" w:hAnsi="Arial" w:cs="Arial"/>
          <w:iCs/>
          <w:sz w:val="22"/>
          <w:szCs w:val="22"/>
        </w:rPr>
        <w:t>kovy, textilem a nápojovými kartony.</w:t>
      </w:r>
    </w:p>
    <w:p w14:paraId="21EC7C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646A0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44FB7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46FEB68" w14:textId="611B698D" w:rsidR="00745703" w:rsidRPr="005456A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56A0">
        <w:rPr>
          <w:rFonts w:ascii="Arial" w:hAnsi="Arial" w:cs="Arial"/>
          <w:bCs/>
          <w:iCs/>
          <w:color w:val="000000"/>
        </w:rPr>
        <w:t>Biologick</w:t>
      </w:r>
      <w:r w:rsidR="001476FD" w:rsidRPr="005456A0">
        <w:rPr>
          <w:rFonts w:ascii="Arial" w:hAnsi="Arial" w:cs="Arial"/>
          <w:bCs/>
          <w:iCs/>
          <w:color w:val="000000"/>
        </w:rPr>
        <w:t>é</w:t>
      </w:r>
      <w:r w:rsidR="00DB2051" w:rsidRPr="005456A0">
        <w:rPr>
          <w:rFonts w:ascii="Arial" w:hAnsi="Arial" w:cs="Arial"/>
          <w:bCs/>
          <w:iCs/>
          <w:color w:val="000000"/>
        </w:rPr>
        <w:t xml:space="preserve"> </w:t>
      </w:r>
      <w:r w:rsidRPr="005456A0">
        <w:rPr>
          <w:rFonts w:ascii="Arial" w:hAnsi="Arial" w:cs="Arial"/>
          <w:bCs/>
          <w:iCs/>
          <w:color w:val="000000"/>
        </w:rPr>
        <w:t>odpady, barva</w:t>
      </w:r>
      <w:r w:rsidR="005456A0" w:rsidRPr="005456A0">
        <w:rPr>
          <w:rFonts w:ascii="Arial" w:hAnsi="Arial" w:cs="Arial"/>
          <w:bCs/>
          <w:iCs/>
          <w:color w:val="000000"/>
        </w:rPr>
        <w:t xml:space="preserve">: </w:t>
      </w:r>
      <w:r w:rsidR="00E539C8" w:rsidRPr="002427FB">
        <w:rPr>
          <w:rFonts w:ascii="Arial" w:hAnsi="Arial" w:cs="Arial"/>
          <w:bCs/>
          <w:iCs/>
          <w:color w:val="000000"/>
        </w:rPr>
        <w:t xml:space="preserve">sběrná nádoba </w:t>
      </w:r>
      <w:r w:rsidR="005456A0" w:rsidRPr="005456A0">
        <w:rPr>
          <w:rFonts w:ascii="Arial" w:hAnsi="Arial" w:cs="Arial"/>
          <w:bCs/>
          <w:iCs/>
          <w:color w:val="000000"/>
        </w:rPr>
        <w:t>hnědá</w:t>
      </w:r>
      <w:r w:rsidR="00FE17A7">
        <w:rPr>
          <w:rFonts w:ascii="Arial" w:hAnsi="Arial" w:cs="Arial"/>
          <w:bCs/>
          <w:iCs/>
          <w:color w:val="000000"/>
        </w:rPr>
        <w:t>.</w:t>
      </w:r>
    </w:p>
    <w:p w14:paraId="34A6D331" w14:textId="53B0F79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427FB">
        <w:rPr>
          <w:rFonts w:ascii="Arial" w:hAnsi="Arial" w:cs="Arial"/>
          <w:bCs/>
          <w:iCs/>
          <w:color w:val="000000"/>
        </w:rPr>
        <w:t>P</w:t>
      </w:r>
      <w:r w:rsidR="0024722A" w:rsidRPr="002427FB">
        <w:rPr>
          <w:rFonts w:ascii="Arial" w:hAnsi="Arial" w:cs="Arial"/>
          <w:bCs/>
          <w:iCs/>
          <w:color w:val="000000"/>
        </w:rPr>
        <w:t>apír, barva</w:t>
      </w:r>
      <w:r w:rsidR="002427FB">
        <w:rPr>
          <w:rFonts w:ascii="Arial" w:hAnsi="Arial" w:cs="Arial"/>
          <w:bCs/>
          <w:iCs/>
          <w:color w:val="000000"/>
        </w:rPr>
        <w:t>:</w:t>
      </w:r>
      <w:r w:rsidR="0024722A" w:rsidRPr="002427FB">
        <w:rPr>
          <w:rFonts w:ascii="Arial" w:hAnsi="Arial" w:cs="Arial"/>
          <w:bCs/>
          <w:iCs/>
          <w:color w:val="000000"/>
        </w:rPr>
        <w:t xml:space="preserve"> </w:t>
      </w:r>
      <w:r w:rsidR="009045B0" w:rsidRPr="002427FB">
        <w:rPr>
          <w:rFonts w:ascii="Arial" w:hAnsi="Arial" w:cs="Arial"/>
          <w:bCs/>
          <w:iCs/>
          <w:color w:val="000000"/>
        </w:rPr>
        <w:t>sběrná nádoba modrá, pytel barva modr</w:t>
      </w:r>
      <w:r w:rsidR="002427FB">
        <w:rPr>
          <w:rFonts w:ascii="Arial" w:hAnsi="Arial" w:cs="Arial"/>
          <w:bCs/>
          <w:iCs/>
          <w:color w:val="000000"/>
        </w:rPr>
        <w:t>á</w:t>
      </w:r>
      <w:r w:rsidR="00FE17A7">
        <w:rPr>
          <w:rFonts w:ascii="Arial" w:hAnsi="Arial" w:cs="Arial"/>
          <w:bCs/>
          <w:iCs/>
          <w:color w:val="000000"/>
        </w:rPr>
        <w:t>.</w:t>
      </w:r>
    </w:p>
    <w:p w14:paraId="7F00D38B" w14:textId="38ECB353" w:rsidR="00A94551" w:rsidRPr="005456A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456A0">
        <w:rPr>
          <w:rFonts w:ascii="Arial" w:hAnsi="Arial" w:cs="Arial"/>
          <w:bCs/>
          <w:iCs/>
        </w:rPr>
        <w:t>Plasty, PET lahve, barva</w:t>
      </w:r>
      <w:r w:rsidR="002427FB" w:rsidRPr="005456A0">
        <w:rPr>
          <w:rFonts w:ascii="Arial" w:hAnsi="Arial" w:cs="Arial"/>
          <w:bCs/>
          <w:iCs/>
        </w:rPr>
        <w:t>:</w:t>
      </w:r>
      <w:r w:rsidR="005456A0" w:rsidRPr="005456A0">
        <w:rPr>
          <w:rFonts w:ascii="Arial" w:hAnsi="Arial" w:cs="Arial"/>
          <w:bCs/>
          <w:iCs/>
        </w:rPr>
        <w:t xml:space="preserve"> </w:t>
      </w:r>
      <w:r w:rsidR="00E2491F" w:rsidRPr="005456A0">
        <w:rPr>
          <w:rFonts w:ascii="Arial" w:hAnsi="Arial" w:cs="Arial"/>
          <w:bCs/>
          <w:iCs/>
        </w:rPr>
        <w:t>sběrná nádoba</w:t>
      </w:r>
      <w:r w:rsidR="002A3581" w:rsidRPr="005456A0">
        <w:rPr>
          <w:rFonts w:ascii="Arial" w:hAnsi="Arial" w:cs="Arial"/>
          <w:bCs/>
          <w:iCs/>
        </w:rPr>
        <w:t xml:space="preserve"> barva žlutá, pyt</w:t>
      </w:r>
      <w:r w:rsidR="00F96150">
        <w:rPr>
          <w:rFonts w:ascii="Arial" w:hAnsi="Arial" w:cs="Arial"/>
          <w:bCs/>
          <w:iCs/>
        </w:rPr>
        <w:t>e</w:t>
      </w:r>
      <w:r w:rsidR="002A3581" w:rsidRPr="005456A0">
        <w:rPr>
          <w:rFonts w:ascii="Arial" w:hAnsi="Arial" w:cs="Arial"/>
          <w:bCs/>
          <w:iCs/>
        </w:rPr>
        <w:t>l barva žlutá</w:t>
      </w:r>
      <w:r w:rsidR="00FE17A7">
        <w:rPr>
          <w:rFonts w:ascii="Arial" w:hAnsi="Arial" w:cs="Arial"/>
          <w:bCs/>
          <w:iCs/>
        </w:rPr>
        <w:t>.</w:t>
      </w:r>
    </w:p>
    <w:p w14:paraId="5DC0660B" w14:textId="72AF2D44" w:rsidR="0024722A" w:rsidRPr="00C05DD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05DD0">
        <w:rPr>
          <w:rFonts w:ascii="Arial" w:hAnsi="Arial" w:cs="Arial"/>
          <w:bCs/>
          <w:iCs/>
          <w:color w:val="000000"/>
        </w:rPr>
        <w:t>S</w:t>
      </w:r>
      <w:r w:rsidR="0024722A" w:rsidRPr="00C05DD0">
        <w:rPr>
          <w:rFonts w:ascii="Arial" w:hAnsi="Arial" w:cs="Arial"/>
          <w:bCs/>
          <w:iCs/>
          <w:color w:val="000000"/>
        </w:rPr>
        <w:t>klo, barva</w:t>
      </w:r>
      <w:r w:rsidR="00C05DD0" w:rsidRPr="00C05DD0">
        <w:rPr>
          <w:rFonts w:ascii="Arial" w:hAnsi="Arial" w:cs="Arial"/>
          <w:bCs/>
          <w:iCs/>
          <w:color w:val="000000"/>
        </w:rPr>
        <w:t>: sběrná nádoba zelená/bílá,</w:t>
      </w:r>
    </w:p>
    <w:p w14:paraId="3917993A" w14:textId="290859B0" w:rsidR="00745703" w:rsidRPr="00283D1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83D1D">
        <w:rPr>
          <w:rFonts w:ascii="Arial" w:hAnsi="Arial" w:cs="Arial"/>
          <w:bCs/>
          <w:iCs/>
          <w:color w:val="000000"/>
        </w:rPr>
        <w:t>K</w:t>
      </w:r>
      <w:r w:rsidR="00745703" w:rsidRPr="00283D1D">
        <w:rPr>
          <w:rFonts w:ascii="Arial" w:hAnsi="Arial" w:cs="Arial"/>
          <w:bCs/>
          <w:iCs/>
          <w:color w:val="000000"/>
        </w:rPr>
        <w:t>ovy, barva</w:t>
      </w:r>
      <w:r w:rsidR="00E539C8" w:rsidRPr="00283D1D">
        <w:rPr>
          <w:rFonts w:ascii="Arial" w:hAnsi="Arial" w:cs="Arial"/>
          <w:bCs/>
          <w:iCs/>
          <w:color w:val="000000"/>
        </w:rPr>
        <w:t>: pytel</w:t>
      </w:r>
      <w:r w:rsidR="00BB6516" w:rsidRPr="00283D1D">
        <w:rPr>
          <w:rFonts w:ascii="Arial" w:hAnsi="Arial" w:cs="Arial"/>
          <w:bCs/>
          <w:iCs/>
          <w:color w:val="000000"/>
        </w:rPr>
        <w:t xml:space="preserve"> barva šedá</w:t>
      </w:r>
    </w:p>
    <w:p w14:paraId="595E08C1" w14:textId="66A71DE3" w:rsidR="00547890" w:rsidRPr="00283D1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83D1D">
        <w:rPr>
          <w:rFonts w:ascii="Arial" w:hAnsi="Arial" w:cs="Arial"/>
          <w:iCs/>
          <w:sz w:val="22"/>
          <w:szCs w:val="22"/>
        </w:rPr>
        <w:t>Jedlé oleje a tuky</w:t>
      </w:r>
      <w:r w:rsidR="00D226C7" w:rsidRPr="00283D1D">
        <w:rPr>
          <w:rFonts w:ascii="Arial" w:hAnsi="Arial" w:cs="Arial"/>
          <w:iCs/>
          <w:sz w:val="22"/>
          <w:szCs w:val="22"/>
        </w:rPr>
        <w:t>, barva</w:t>
      </w:r>
      <w:r w:rsidR="00283D1D" w:rsidRPr="00283D1D">
        <w:rPr>
          <w:rFonts w:ascii="Arial" w:hAnsi="Arial" w:cs="Arial"/>
          <w:iCs/>
          <w:sz w:val="22"/>
          <w:szCs w:val="22"/>
        </w:rPr>
        <w:t>:</w:t>
      </w:r>
      <w:r w:rsidR="00283D1D" w:rsidRPr="00283D1D">
        <w:rPr>
          <w:rFonts w:ascii="Arial" w:hAnsi="Arial" w:cs="Arial"/>
          <w:bCs/>
          <w:iCs/>
          <w:color w:val="000000"/>
          <w:sz w:val="22"/>
          <w:szCs w:val="22"/>
        </w:rPr>
        <w:t xml:space="preserve"> sběrná nádoba šedá,</w:t>
      </w:r>
    </w:p>
    <w:p w14:paraId="0782C748" w14:textId="042A9B9F" w:rsidR="00A342C0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83D1D">
        <w:rPr>
          <w:rFonts w:ascii="Arial" w:hAnsi="Arial" w:cs="Arial"/>
          <w:sz w:val="22"/>
          <w:szCs w:val="22"/>
        </w:rPr>
        <w:t>Textil, barva</w:t>
      </w:r>
      <w:r w:rsidR="00283D1D" w:rsidRPr="00283D1D">
        <w:rPr>
          <w:rFonts w:ascii="Arial" w:hAnsi="Arial" w:cs="Arial"/>
          <w:sz w:val="22"/>
          <w:szCs w:val="22"/>
        </w:rPr>
        <w:t>: pytel barva č</w:t>
      </w:r>
      <w:r w:rsidR="00283D1D">
        <w:rPr>
          <w:rFonts w:ascii="Arial" w:hAnsi="Arial" w:cs="Arial"/>
          <w:sz w:val="22"/>
          <w:szCs w:val="22"/>
        </w:rPr>
        <w:t>irá.</w:t>
      </w:r>
    </w:p>
    <w:p w14:paraId="16A67044" w14:textId="44A74C00" w:rsidR="00FE17A7" w:rsidRPr="00283D1D" w:rsidRDefault="00FE17A7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Nápojové kartony barva: pytel barva oranžová.</w:t>
      </w:r>
    </w:p>
    <w:p w14:paraId="3F23CF9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E0147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7F25E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DDD99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F28647" w14:textId="77777777" w:rsidR="003A0DB1" w:rsidRPr="003A0DB1" w:rsidRDefault="003A0DB1" w:rsidP="003A0DB1">
      <w:pPr>
        <w:pStyle w:val="Default"/>
        <w:ind w:left="360"/>
      </w:pPr>
    </w:p>
    <w:p w14:paraId="74090E6D" w14:textId="77777777" w:rsidR="003A0DB1" w:rsidRDefault="003A0DB1" w:rsidP="003A0DB1">
      <w:pPr>
        <w:pStyle w:val="Default"/>
        <w:ind w:left="360"/>
      </w:pPr>
    </w:p>
    <w:p w14:paraId="1A7B728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E61D9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09A3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E01ABE" w14:textId="0E05537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312C9">
        <w:rPr>
          <w:rFonts w:ascii="Arial" w:hAnsi="Arial" w:cs="Arial"/>
          <w:sz w:val="22"/>
          <w:szCs w:val="22"/>
        </w:rPr>
        <w:t xml:space="preserve"> </w:t>
      </w:r>
      <w:r w:rsidR="0024722A" w:rsidRPr="00A312C9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A312C9" w:rsidRPr="00A312C9">
        <w:rPr>
          <w:rFonts w:ascii="Arial" w:hAnsi="Arial" w:cs="Arial"/>
          <w:sz w:val="22"/>
          <w:szCs w:val="22"/>
        </w:rPr>
        <w:t xml:space="preserve"> a </w:t>
      </w:r>
      <w:r w:rsidR="00A94551" w:rsidRPr="00A312C9">
        <w:rPr>
          <w:rFonts w:ascii="Arial" w:hAnsi="Arial" w:cs="Arial"/>
          <w:sz w:val="22"/>
          <w:szCs w:val="22"/>
        </w:rPr>
        <w:t xml:space="preserve">na </w:t>
      </w:r>
      <w:r w:rsidR="00A312C9" w:rsidRPr="00A312C9">
        <w:rPr>
          <w:rFonts w:ascii="Arial" w:hAnsi="Arial" w:cs="Arial"/>
          <w:sz w:val="22"/>
          <w:szCs w:val="22"/>
        </w:rPr>
        <w:t>webových stránkách obce</w:t>
      </w:r>
      <w:r w:rsidR="0024722A" w:rsidRPr="00A312C9">
        <w:rPr>
          <w:rFonts w:ascii="Arial" w:hAnsi="Arial" w:cs="Arial"/>
          <w:sz w:val="22"/>
          <w:szCs w:val="22"/>
        </w:rPr>
        <w:t>.</w:t>
      </w:r>
    </w:p>
    <w:p w14:paraId="576ED38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9B823A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6F34266" w14:textId="77777777" w:rsidR="00A312C9" w:rsidRDefault="00A312C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44BF01A" w14:textId="7D5EBFDB" w:rsidR="000F645D" w:rsidRPr="006909E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909E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909EF">
        <w:rPr>
          <w:rFonts w:ascii="Arial" w:hAnsi="Arial" w:cs="Arial"/>
          <w:b/>
          <w:sz w:val="22"/>
          <w:szCs w:val="22"/>
        </w:rPr>
        <w:t>5</w:t>
      </w:r>
    </w:p>
    <w:p w14:paraId="0046EB78" w14:textId="77777777" w:rsidR="000F645D" w:rsidRPr="006909E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909EF">
        <w:rPr>
          <w:rFonts w:ascii="Arial" w:hAnsi="Arial" w:cs="Arial"/>
          <w:b/>
          <w:sz w:val="22"/>
          <w:szCs w:val="22"/>
        </w:rPr>
        <w:t xml:space="preserve"> </w:t>
      </w:r>
      <w:r w:rsidR="006101FB" w:rsidRPr="006909EF">
        <w:rPr>
          <w:rFonts w:ascii="Arial" w:hAnsi="Arial" w:cs="Arial"/>
          <w:b/>
          <w:sz w:val="22"/>
          <w:szCs w:val="22"/>
        </w:rPr>
        <w:t>S</w:t>
      </w:r>
      <w:r w:rsidRPr="006909EF">
        <w:rPr>
          <w:rFonts w:ascii="Arial" w:hAnsi="Arial" w:cs="Arial"/>
          <w:b/>
          <w:sz w:val="22"/>
          <w:szCs w:val="22"/>
        </w:rPr>
        <w:t>voz objemného odpadu</w:t>
      </w:r>
    </w:p>
    <w:p w14:paraId="3BC40740" w14:textId="77777777" w:rsidR="000F645D" w:rsidRPr="006909E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8D4D58" w14:textId="52AF396D" w:rsidR="00560DED" w:rsidRPr="006909EF" w:rsidRDefault="006101FB" w:rsidP="002206D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09EF">
        <w:rPr>
          <w:rFonts w:ascii="Arial" w:hAnsi="Arial" w:cs="Arial"/>
          <w:sz w:val="22"/>
          <w:szCs w:val="22"/>
        </w:rPr>
        <w:t>S</w:t>
      </w:r>
      <w:r w:rsidR="000F645D" w:rsidRPr="006909EF">
        <w:rPr>
          <w:rFonts w:ascii="Arial" w:hAnsi="Arial" w:cs="Arial"/>
          <w:sz w:val="22"/>
          <w:szCs w:val="22"/>
        </w:rPr>
        <w:t xml:space="preserve">voz objemného odpadu je zajišťován </w:t>
      </w:r>
      <w:r w:rsidR="00A312C9" w:rsidRPr="006909EF">
        <w:rPr>
          <w:rFonts w:ascii="Arial" w:hAnsi="Arial" w:cs="Arial"/>
          <w:sz w:val="22"/>
          <w:szCs w:val="22"/>
        </w:rPr>
        <w:t xml:space="preserve">jednou ročně </w:t>
      </w:r>
      <w:r w:rsidR="000F645D" w:rsidRPr="006909EF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909EF">
        <w:rPr>
          <w:rFonts w:ascii="Arial" w:hAnsi="Arial" w:cs="Arial"/>
          <w:sz w:val="22"/>
          <w:szCs w:val="22"/>
        </w:rPr>
        <w:t>svozu</w:t>
      </w:r>
      <w:r w:rsidR="000F645D" w:rsidRPr="006909EF">
        <w:rPr>
          <w:rFonts w:ascii="Arial" w:hAnsi="Arial" w:cs="Arial"/>
          <w:sz w:val="22"/>
          <w:szCs w:val="22"/>
        </w:rPr>
        <w:t xml:space="preserve"> jsou zveřejňovány</w:t>
      </w:r>
      <w:r w:rsidR="00A312C9" w:rsidRPr="006909EF">
        <w:rPr>
          <w:rFonts w:ascii="Arial" w:hAnsi="Arial" w:cs="Arial"/>
          <w:sz w:val="22"/>
          <w:szCs w:val="22"/>
        </w:rPr>
        <w:t xml:space="preserve"> na úřední desce obecního úřadu, výlepových plochách, v místním rozhlase a na webových stránkách obce.</w:t>
      </w:r>
    </w:p>
    <w:p w14:paraId="4863BF48" w14:textId="77777777" w:rsidR="00A312C9" w:rsidRPr="006909EF" w:rsidRDefault="00A312C9" w:rsidP="00A312C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50921E" w14:textId="77777777" w:rsidR="00D25BA7" w:rsidRPr="006909E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909EF">
        <w:rPr>
          <w:rFonts w:ascii="Arial" w:hAnsi="Arial" w:cs="Arial"/>
          <w:sz w:val="22"/>
          <w:szCs w:val="22"/>
        </w:rPr>
        <w:t>S</w:t>
      </w:r>
      <w:r w:rsidR="00912D28" w:rsidRPr="006909EF">
        <w:rPr>
          <w:rFonts w:ascii="Arial" w:hAnsi="Arial" w:cs="Arial"/>
          <w:sz w:val="22"/>
          <w:szCs w:val="22"/>
        </w:rPr>
        <w:t>oustřeďování</w:t>
      </w:r>
      <w:r w:rsidRPr="006909E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909EF">
        <w:rPr>
          <w:rFonts w:ascii="Arial" w:hAnsi="Arial" w:cs="Arial"/>
          <w:sz w:val="22"/>
          <w:szCs w:val="22"/>
        </w:rPr>
        <w:t>m</w:t>
      </w:r>
      <w:r w:rsidRPr="006909EF">
        <w:rPr>
          <w:rFonts w:ascii="Arial" w:hAnsi="Arial" w:cs="Arial"/>
          <w:sz w:val="22"/>
          <w:szCs w:val="22"/>
        </w:rPr>
        <w:t xml:space="preserve"> v čl. 3 odst. 4</w:t>
      </w:r>
      <w:r w:rsidR="00E8031C" w:rsidRPr="006909EF">
        <w:rPr>
          <w:rFonts w:ascii="Arial" w:hAnsi="Arial" w:cs="Arial"/>
          <w:sz w:val="22"/>
          <w:szCs w:val="22"/>
        </w:rPr>
        <w:t xml:space="preserve"> a</w:t>
      </w:r>
      <w:r w:rsidR="003A0DB1" w:rsidRPr="006909EF">
        <w:rPr>
          <w:rFonts w:ascii="Arial" w:hAnsi="Arial" w:cs="Arial"/>
          <w:sz w:val="22"/>
          <w:szCs w:val="22"/>
        </w:rPr>
        <w:t xml:space="preserve"> 5</w:t>
      </w:r>
      <w:r w:rsidRPr="006909EF">
        <w:rPr>
          <w:rFonts w:ascii="Arial" w:hAnsi="Arial" w:cs="Arial"/>
          <w:sz w:val="22"/>
          <w:szCs w:val="22"/>
        </w:rPr>
        <w:t xml:space="preserve">. </w:t>
      </w:r>
    </w:p>
    <w:p w14:paraId="2D0240CC" w14:textId="77777777" w:rsidR="00F71191" w:rsidRPr="006909E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7C98EB" w14:textId="77777777" w:rsidR="0024722A" w:rsidRPr="006909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909E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909EF">
        <w:rPr>
          <w:rFonts w:ascii="Arial" w:hAnsi="Arial" w:cs="Arial"/>
          <w:b/>
          <w:sz w:val="22"/>
          <w:szCs w:val="22"/>
        </w:rPr>
        <w:t>6</w:t>
      </w:r>
    </w:p>
    <w:p w14:paraId="29033BCD" w14:textId="77777777" w:rsidR="0024722A" w:rsidRPr="006909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909EF">
        <w:rPr>
          <w:rFonts w:ascii="Arial" w:hAnsi="Arial" w:cs="Arial"/>
          <w:b/>
          <w:sz w:val="22"/>
          <w:szCs w:val="22"/>
        </w:rPr>
        <w:t>S</w:t>
      </w:r>
      <w:r w:rsidR="00912D28" w:rsidRPr="006909EF">
        <w:rPr>
          <w:rFonts w:ascii="Arial" w:hAnsi="Arial" w:cs="Arial"/>
          <w:b/>
          <w:sz w:val="22"/>
          <w:szCs w:val="22"/>
        </w:rPr>
        <w:t>oustřeďování</w:t>
      </w:r>
      <w:r w:rsidRPr="006909E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909EF">
        <w:rPr>
          <w:rFonts w:ascii="Arial" w:hAnsi="Arial" w:cs="Arial"/>
          <w:b/>
          <w:sz w:val="22"/>
          <w:szCs w:val="22"/>
        </w:rPr>
        <w:t xml:space="preserve">komunálního </w:t>
      </w:r>
      <w:r w:rsidRPr="006909EF">
        <w:rPr>
          <w:rFonts w:ascii="Arial" w:hAnsi="Arial" w:cs="Arial"/>
          <w:b/>
          <w:sz w:val="22"/>
          <w:szCs w:val="22"/>
        </w:rPr>
        <w:t xml:space="preserve">odpadu </w:t>
      </w:r>
    </w:p>
    <w:p w14:paraId="7C19E5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83DBD9" w14:textId="411DAC8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A312C9">
        <w:rPr>
          <w:rFonts w:ascii="Arial" w:hAnsi="Arial" w:cs="Arial"/>
          <w:sz w:val="22"/>
          <w:szCs w:val="22"/>
        </w:rPr>
        <w:t>rozumějí</w:t>
      </w:r>
      <w:r w:rsidR="00A312C9" w:rsidRPr="00A312C9">
        <w:rPr>
          <w:rFonts w:ascii="Arial" w:hAnsi="Arial" w:cs="Arial"/>
          <w:sz w:val="22"/>
          <w:szCs w:val="22"/>
        </w:rPr>
        <w:t>:</w:t>
      </w:r>
    </w:p>
    <w:p w14:paraId="4595C582" w14:textId="77777777" w:rsidR="0025354B" w:rsidRPr="00A312C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312C9">
        <w:rPr>
          <w:rFonts w:ascii="Arial" w:hAnsi="Arial" w:cs="Arial"/>
          <w:bCs/>
          <w:iCs/>
          <w:sz w:val="22"/>
          <w:szCs w:val="22"/>
        </w:rPr>
        <w:t>popelnice</w:t>
      </w:r>
    </w:p>
    <w:p w14:paraId="1FB2BF66" w14:textId="77777777" w:rsidR="006909EF" w:rsidRDefault="005F0210" w:rsidP="006909E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312C9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45E2E723" w14:textId="1F6924BA" w:rsidR="00A312C9" w:rsidRPr="006909EF" w:rsidRDefault="00A312C9" w:rsidP="006909E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09EF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4EA6F86" w14:textId="23CE5F07" w:rsidR="00A312C9" w:rsidRPr="006909EF" w:rsidRDefault="005F0210" w:rsidP="00A312C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09EF">
        <w:rPr>
          <w:rFonts w:ascii="Arial" w:hAnsi="Arial" w:cs="Arial"/>
          <w:iCs/>
          <w:sz w:val="22"/>
          <w:szCs w:val="22"/>
        </w:rPr>
        <w:t>velkoobjemové kontejnery</w:t>
      </w:r>
      <w:r w:rsidR="00A312C9" w:rsidRPr="006909EF">
        <w:rPr>
          <w:rFonts w:ascii="Arial" w:hAnsi="Arial" w:cs="Arial"/>
          <w:iCs/>
          <w:sz w:val="22"/>
          <w:szCs w:val="22"/>
        </w:rPr>
        <w:t>.</w:t>
      </w:r>
    </w:p>
    <w:p w14:paraId="72564FBD" w14:textId="77777777" w:rsidR="00A312C9" w:rsidRDefault="00A312C9" w:rsidP="00A312C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189E57" w14:textId="75E45E33" w:rsidR="00CF5BE8" w:rsidRPr="009743BA" w:rsidRDefault="006909EF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CF5BE8" w:rsidRPr="009743BA">
        <w:rPr>
          <w:rFonts w:ascii="Arial" w:hAnsi="Arial" w:cs="Arial"/>
          <w:sz w:val="22"/>
          <w:szCs w:val="22"/>
        </w:rPr>
        <w:t xml:space="preserve">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047F376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AF489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80CD1B" w14:textId="2CE06A1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231A1">
        <w:rPr>
          <w:rFonts w:ascii="Arial" w:hAnsi="Arial" w:cs="Arial"/>
          <w:b/>
          <w:sz w:val="22"/>
          <w:szCs w:val="22"/>
        </w:rPr>
        <w:t>7</w:t>
      </w:r>
    </w:p>
    <w:p w14:paraId="4D494F2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06DD2C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3ACBD7" w14:textId="462BC640" w:rsidR="00963A13" w:rsidRPr="00D120E8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D120E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120E8">
        <w:rPr>
          <w:rFonts w:ascii="Arial" w:hAnsi="Arial" w:cs="Arial"/>
          <w:sz w:val="22"/>
          <w:szCs w:val="22"/>
        </w:rPr>
        <w:t xml:space="preserve">č. </w:t>
      </w:r>
      <w:r w:rsidR="007575FB" w:rsidRPr="00D120E8">
        <w:rPr>
          <w:rFonts w:ascii="Arial" w:hAnsi="Arial" w:cs="Arial"/>
          <w:sz w:val="22"/>
          <w:szCs w:val="22"/>
        </w:rPr>
        <w:t>3/2021</w:t>
      </w:r>
      <w:r w:rsidR="00B04EEE">
        <w:rPr>
          <w:rFonts w:ascii="Arial" w:hAnsi="Arial" w:cs="Arial"/>
          <w:sz w:val="22"/>
          <w:szCs w:val="22"/>
        </w:rPr>
        <w:t>,</w:t>
      </w:r>
      <w:r w:rsidR="00BC71F2">
        <w:rPr>
          <w:rFonts w:ascii="Arial" w:hAnsi="Arial" w:cs="Arial"/>
          <w:sz w:val="22"/>
          <w:szCs w:val="22"/>
        </w:rPr>
        <w:t xml:space="preserve"> </w:t>
      </w:r>
      <w:r w:rsidR="000E363B" w:rsidRPr="00D120E8">
        <w:rPr>
          <w:rFonts w:ascii="Arial" w:hAnsi="Arial" w:cs="Arial"/>
          <w:sz w:val="22"/>
          <w:szCs w:val="22"/>
        </w:rPr>
        <w:t>o stanovení obecního systému odpadového hospodářství</w:t>
      </w:r>
      <w:r w:rsidRPr="00D120E8">
        <w:rPr>
          <w:rFonts w:ascii="Arial" w:hAnsi="Arial" w:cs="Arial"/>
          <w:sz w:val="22"/>
          <w:szCs w:val="22"/>
        </w:rPr>
        <w:t>, ze dne</w:t>
      </w:r>
      <w:r w:rsidR="00D120E8" w:rsidRPr="00D120E8">
        <w:rPr>
          <w:rFonts w:ascii="Arial" w:hAnsi="Arial" w:cs="Arial"/>
          <w:sz w:val="22"/>
          <w:szCs w:val="22"/>
        </w:rPr>
        <w:t xml:space="preserve"> 1</w:t>
      </w:r>
      <w:r w:rsidR="00B56D42">
        <w:rPr>
          <w:rFonts w:ascii="Arial" w:hAnsi="Arial" w:cs="Arial"/>
          <w:sz w:val="22"/>
          <w:szCs w:val="22"/>
        </w:rPr>
        <w:t>3</w:t>
      </w:r>
      <w:r w:rsidR="00D120E8" w:rsidRPr="00D120E8">
        <w:rPr>
          <w:rFonts w:ascii="Arial" w:hAnsi="Arial" w:cs="Arial"/>
          <w:sz w:val="22"/>
          <w:szCs w:val="22"/>
        </w:rPr>
        <w:t>.12.20</w:t>
      </w:r>
      <w:r w:rsidR="00B56D42">
        <w:rPr>
          <w:rFonts w:ascii="Arial" w:hAnsi="Arial" w:cs="Arial"/>
          <w:sz w:val="22"/>
          <w:szCs w:val="22"/>
        </w:rPr>
        <w:t>21</w:t>
      </w:r>
      <w:r w:rsidR="00D120E8" w:rsidRPr="00D120E8">
        <w:rPr>
          <w:rFonts w:ascii="Arial" w:hAnsi="Arial" w:cs="Arial"/>
          <w:sz w:val="22"/>
          <w:szCs w:val="22"/>
        </w:rPr>
        <w:t>.</w:t>
      </w:r>
    </w:p>
    <w:p w14:paraId="7865AA9E" w14:textId="77777777" w:rsidR="000A712F" w:rsidRDefault="000A712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F555A9" w14:textId="77777777" w:rsidR="000A712F" w:rsidRDefault="000A712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AAAEADF" w14:textId="6F4F5ED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231A1">
        <w:rPr>
          <w:rFonts w:ascii="Arial" w:hAnsi="Arial" w:cs="Arial"/>
          <w:b/>
          <w:sz w:val="22"/>
          <w:szCs w:val="22"/>
        </w:rPr>
        <w:t>8</w:t>
      </w:r>
    </w:p>
    <w:p w14:paraId="1A0138D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EE63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5AC67C" w14:textId="68174F9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C7D57F2" w14:textId="6FAEF5E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Pr="00BC71F2">
        <w:rPr>
          <w:rFonts w:ascii="Arial" w:hAnsi="Arial" w:cs="Arial"/>
          <w:sz w:val="22"/>
          <w:szCs w:val="22"/>
        </w:rPr>
        <w:t xml:space="preserve">účinnosti dnem </w:t>
      </w:r>
      <w:r w:rsidR="00B04EEE" w:rsidRPr="00BC71F2">
        <w:rPr>
          <w:rFonts w:ascii="Arial" w:hAnsi="Arial" w:cs="Arial"/>
          <w:sz w:val="22"/>
          <w:szCs w:val="22"/>
        </w:rPr>
        <w:t>1.1.2025</w:t>
      </w:r>
      <w:r w:rsidRPr="00BC71F2">
        <w:rPr>
          <w:rFonts w:ascii="Arial" w:hAnsi="Arial" w:cs="Arial"/>
          <w:sz w:val="22"/>
          <w:szCs w:val="22"/>
        </w:rPr>
        <w:t xml:space="preserve">. </w:t>
      </w:r>
    </w:p>
    <w:p w14:paraId="3FA38AA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374F2A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88E74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2A28AF" w14:textId="1DEF5627" w:rsidR="0024722A" w:rsidRPr="00C31B04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ab/>
      </w:r>
      <w:r w:rsidR="00C31B04">
        <w:rPr>
          <w:rFonts w:ascii="Arial" w:hAnsi="Arial" w:cs="Arial"/>
          <w:bCs/>
          <w:iCs/>
          <w:sz w:val="22"/>
          <w:szCs w:val="22"/>
        </w:rPr>
        <w:t xml:space="preserve">      </w:t>
      </w:r>
    </w:p>
    <w:p w14:paraId="68678C33" w14:textId="6BB376B4" w:rsidR="0024722A" w:rsidRPr="00C31B0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31B04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C31B04">
        <w:rPr>
          <w:rFonts w:ascii="Arial" w:hAnsi="Arial" w:cs="Arial"/>
          <w:bCs/>
          <w:iCs/>
          <w:sz w:val="22"/>
          <w:szCs w:val="22"/>
        </w:rPr>
        <w:t>..……</w:t>
      </w:r>
      <w:r w:rsidR="00C31B04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C31B04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C31B04" w:rsidRPr="00C31B04">
        <w:rPr>
          <w:rFonts w:ascii="Arial" w:hAnsi="Arial" w:cs="Arial"/>
          <w:bCs/>
          <w:iCs/>
          <w:sz w:val="22"/>
          <w:szCs w:val="22"/>
        </w:rPr>
        <w:t>……..</w:t>
      </w:r>
      <w:r w:rsidR="00E2491F" w:rsidRPr="00C31B04">
        <w:rPr>
          <w:rFonts w:ascii="Arial" w:hAnsi="Arial" w:cs="Arial"/>
          <w:bCs/>
          <w:iCs/>
          <w:sz w:val="22"/>
          <w:szCs w:val="22"/>
        </w:rPr>
        <w:t>………………..</w:t>
      </w:r>
    </w:p>
    <w:p w14:paraId="677A7D6E" w14:textId="5D703770" w:rsidR="0024722A" w:rsidRPr="00C31B04" w:rsidRDefault="00D120E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31B04">
        <w:rPr>
          <w:rFonts w:ascii="Arial" w:hAnsi="Arial" w:cs="Arial"/>
          <w:bCs/>
          <w:iCs/>
          <w:sz w:val="22"/>
          <w:szCs w:val="22"/>
        </w:rPr>
        <w:t>Denisa Jandusová</w:t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Pr="00C31B04">
        <w:rPr>
          <w:rFonts w:ascii="Arial" w:hAnsi="Arial" w:cs="Arial"/>
          <w:bCs/>
          <w:iCs/>
          <w:sz w:val="22"/>
          <w:szCs w:val="22"/>
        </w:rPr>
        <w:t>Bc. Martina Sluková</w:t>
      </w:r>
    </w:p>
    <w:p w14:paraId="612ADD4B" w14:textId="145653DE" w:rsidR="0024722A" w:rsidRPr="00C31B04" w:rsidRDefault="00C31B04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C31B04">
        <w:rPr>
          <w:rFonts w:ascii="Arial" w:hAnsi="Arial" w:cs="Arial"/>
          <w:bCs/>
          <w:iCs/>
          <w:sz w:val="22"/>
          <w:szCs w:val="22"/>
        </w:rPr>
        <w:t>místostarost</w:t>
      </w:r>
      <w:r w:rsidR="00D120E8" w:rsidRPr="00C31B04">
        <w:rPr>
          <w:rFonts w:ascii="Arial" w:hAnsi="Arial" w:cs="Arial"/>
          <w:bCs/>
          <w:iCs/>
          <w:sz w:val="22"/>
          <w:szCs w:val="22"/>
        </w:rPr>
        <w:t>k</w:t>
      </w:r>
      <w:r w:rsidR="0024722A" w:rsidRPr="00C31B04">
        <w:rPr>
          <w:rFonts w:ascii="Arial" w:hAnsi="Arial" w:cs="Arial"/>
          <w:bCs/>
          <w:iCs/>
          <w:sz w:val="22"/>
          <w:szCs w:val="22"/>
        </w:rPr>
        <w:t>a</w:t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</w:r>
      <w:r w:rsidR="00E2491F" w:rsidRPr="00C31B04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D120E8" w:rsidRPr="00C31B04">
        <w:rPr>
          <w:rFonts w:ascii="Arial" w:hAnsi="Arial" w:cs="Arial"/>
          <w:bCs/>
          <w:iCs/>
          <w:sz w:val="22"/>
          <w:szCs w:val="22"/>
        </w:rPr>
        <w:t>k</w:t>
      </w:r>
      <w:r w:rsidR="00E2491F" w:rsidRPr="00C31B04">
        <w:rPr>
          <w:rFonts w:ascii="Arial" w:hAnsi="Arial" w:cs="Arial"/>
          <w:bCs/>
          <w:iCs/>
          <w:sz w:val="22"/>
          <w:szCs w:val="22"/>
        </w:rPr>
        <w:t>a</w:t>
      </w:r>
    </w:p>
    <w:p w14:paraId="44787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270E5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8D4F63E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E84B92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4FB3D" w14:textId="77777777" w:rsidR="00AC3DBF" w:rsidRDefault="00AC3DBF">
      <w:r>
        <w:separator/>
      </w:r>
    </w:p>
  </w:endnote>
  <w:endnote w:type="continuationSeparator" w:id="0">
    <w:p w14:paraId="150DB69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49F3" w14:textId="77777777" w:rsidR="00FB36A3" w:rsidRPr="00DA16B0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DA16B0">
      <w:rPr>
        <w:rFonts w:ascii="Arial" w:hAnsi="Arial" w:cs="Arial"/>
        <w:sz w:val="22"/>
        <w:szCs w:val="22"/>
      </w:rPr>
      <w:fldChar w:fldCharType="begin"/>
    </w:r>
    <w:r w:rsidRPr="00DA16B0">
      <w:rPr>
        <w:rFonts w:ascii="Arial" w:hAnsi="Arial" w:cs="Arial"/>
        <w:sz w:val="22"/>
        <w:szCs w:val="22"/>
      </w:rPr>
      <w:instrText>PAGE   \* MERGEFORMAT</w:instrText>
    </w:r>
    <w:r w:rsidRPr="00DA16B0">
      <w:rPr>
        <w:rFonts w:ascii="Arial" w:hAnsi="Arial" w:cs="Arial"/>
        <w:sz w:val="22"/>
        <w:szCs w:val="22"/>
      </w:rPr>
      <w:fldChar w:fldCharType="separate"/>
    </w:r>
    <w:r w:rsidR="00AC3DBF" w:rsidRPr="00DA16B0">
      <w:rPr>
        <w:rFonts w:ascii="Arial" w:hAnsi="Arial" w:cs="Arial"/>
        <w:noProof/>
        <w:sz w:val="22"/>
        <w:szCs w:val="22"/>
      </w:rPr>
      <w:t>1</w:t>
    </w:r>
    <w:r w:rsidRPr="00DA16B0">
      <w:rPr>
        <w:rFonts w:ascii="Arial" w:hAnsi="Arial" w:cs="Arial"/>
        <w:sz w:val="22"/>
        <w:szCs w:val="22"/>
      </w:rPr>
      <w:fldChar w:fldCharType="end"/>
    </w:r>
  </w:p>
  <w:p w14:paraId="4E3DA5C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84C43" w14:textId="77777777" w:rsidR="00AC3DBF" w:rsidRDefault="00AC3DBF">
      <w:r>
        <w:separator/>
      </w:r>
    </w:p>
  </w:footnote>
  <w:footnote w:type="continuationSeparator" w:id="0">
    <w:p w14:paraId="07B3B60F" w14:textId="77777777" w:rsidR="00AC3DBF" w:rsidRDefault="00AC3DBF">
      <w:r>
        <w:continuationSeparator/>
      </w:r>
    </w:p>
  </w:footnote>
  <w:footnote w:id="1">
    <w:p w14:paraId="3987B97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E37C0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25B4B94E"/>
    <w:lvl w:ilvl="0" w:tplc="83CA42C2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0523379">
    <w:abstractNumId w:val="7"/>
  </w:num>
  <w:num w:numId="2" w16cid:durableId="179204991">
    <w:abstractNumId w:val="31"/>
  </w:num>
  <w:num w:numId="3" w16cid:durableId="1517303377">
    <w:abstractNumId w:val="4"/>
  </w:num>
  <w:num w:numId="4" w16cid:durableId="989678647">
    <w:abstractNumId w:val="23"/>
  </w:num>
  <w:num w:numId="5" w16cid:durableId="2146585236">
    <w:abstractNumId w:val="20"/>
  </w:num>
  <w:num w:numId="6" w16cid:durableId="1025598629">
    <w:abstractNumId w:val="27"/>
  </w:num>
  <w:num w:numId="7" w16cid:durableId="1232692593">
    <w:abstractNumId w:val="8"/>
  </w:num>
  <w:num w:numId="8" w16cid:durableId="1662079661">
    <w:abstractNumId w:val="1"/>
  </w:num>
  <w:num w:numId="9" w16cid:durableId="350644525">
    <w:abstractNumId w:val="26"/>
  </w:num>
  <w:num w:numId="10" w16cid:durableId="167520619">
    <w:abstractNumId w:val="22"/>
  </w:num>
  <w:num w:numId="11" w16cid:durableId="2014453382">
    <w:abstractNumId w:val="21"/>
  </w:num>
  <w:num w:numId="12" w16cid:durableId="903370236">
    <w:abstractNumId w:val="10"/>
  </w:num>
  <w:num w:numId="13" w16cid:durableId="705983965">
    <w:abstractNumId w:val="24"/>
  </w:num>
  <w:num w:numId="14" w16cid:durableId="1242985244">
    <w:abstractNumId w:val="30"/>
  </w:num>
  <w:num w:numId="15" w16cid:durableId="389035884">
    <w:abstractNumId w:val="13"/>
  </w:num>
  <w:num w:numId="16" w16cid:durableId="1796413734">
    <w:abstractNumId w:val="29"/>
  </w:num>
  <w:num w:numId="17" w16cid:durableId="1650017205">
    <w:abstractNumId w:val="5"/>
  </w:num>
  <w:num w:numId="18" w16cid:durableId="1313676366">
    <w:abstractNumId w:val="0"/>
  </w:num>
  <w:num w:numId="19" w16cid:durableId="1974752921">
    <w:abstractNumId w:val="16"/>
  </w:num>
  <w:num w:numId="20" w16cid:durableId="78332549">
    <w:abstractNumId w:val="25"/>
  </w:num>
  <w:num w:numId="21" w16cid:durableId="2140997364">
    <w:abstractNumId w:val="17"/>
  </w:num>
  <w:num w:numId="22" w16cid:durableId="2143882354">
    <w:abstractNumId w:val="18"/>
  </w:num>
  <w:num w:numId="23" w16cid:durableId="1627079054">
    <w:abstractNumId w:val="12"/>
  </w:num>
  <w:num w:numId="24" w16cid:durableId="1210650370">
    <w:abstractNumId w:val="6"/>
  </w:num>
  <w:num w:numId="25" w16cid:durableId="354233831">
    <w:abstractNumId w:val="2"/>
  </w:num>
  <w:num w:numId="26" w16cid:durableId="2003267568">
    <w:abstractNumId w:val="15"/>
  </w:num>
  <w:num w:numId="27" w16cid:durableId="2077237124">
    <w:abstractNumId w:val="3"/>
  </w:num>
  <w:num w:numId="28" w16cid:durableId="394546547">
    <w:abstractNumId w:val="14"/>
  </w:num>
  <w:num w:numId="29" w16cid:durableId="35006842">
    <w:abstractNumId w:val="9"/>
  </w:num>
  <w:num w:numId="30" w16cid:durableId="643240134">
    <w:abstractNumId w:val="11"/>
  </w:num>
  <w:num w:numId="31" w16cid:durableId="58217138">
    <w:abstractNumId w:val="28"/>
  </w:num>
  <w:num w:numId="32" w16cid:durableId="10575090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A9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51F"/>
    <w:rsid w:val="00071CA1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12F"/>
    <w:rsid w:val="000B560B"/>
    <w:rsid w:val="000D0024"/>
    <w:rsid w:val="000D356A"/>
    <w:rsid w:val="000D40B5"/>
    <w:rsid w:val="000E363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1A1"/>
    <w:rsid w:val="00123D3A"/>
    <w:rsid w:val="00133646"/>
    <w:rsid w:val="00134AA3"/>
    <w:rsid w:val="001363E2"/>
    <w:rsid w:val="00143C84"/>
    <w:rsid w:val="001468F1"/>
    <w:rsid w:val="001476FD"/>
    <w:rsid w:val="001510B8"/>
    <w:rsid w:val="001544F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DBB"/>
    <w:rsid w:val="001C6E05"/>
    <w:rsid w:val="001D113B"/>
    <w:rsid w:val="001E0C30"/>
    <w:rsid w:val="001E0DF7"/>
    <w:rsid w:val="001E5FBF"/>
    <w:rsid w:val="00200839"/>
    <w:rsid w:val="00201FB3"/>
    <w:rsid w:val="00202C4A"/>
    <w:rsid w:val="00206275"/>
    <w:rsid w:val="00211D36"/>
    <w:rsid w:val="002217C9"/>
    <w:rsid w:val="00223F72"/>
    <w:rsid w:val="00232642"/>
    <w:rsid w:val="0023379E"/>
    <w:rsid w:val="002427F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D1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974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206"/>
    <w:rsid w:val="00492D2F"/>
    <w:rsid w:val="004966EB"/>
    <w:rsid w:val="004A0A3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0BDF"/>
    <w:rsid w:val="00543342"/>
    <w:rsid w:val="00543380"/>
    <w:rsid w:val="005456A0"/>
    <w:rsid w:val="0054776B"/>
    <w:rsid w:val="00547890"/>
    <w:rsid w:val="00550D41"/>
    <w:rsid w:val="00552FFF"/>
    <w:rsid w:val="00553B78"/>
    <w:rsid w:val="00555FEB"/>
    <w:rsid w:val="00560DED"/>
    <w:rsid w:val="00562D18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22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9EF"/>
    <w:rsid w:val="00692B36"/>
    <w:rsid w:val="00693339"/>
    <w:rsid w:val="00696155"/>
    <w:rsid w:val="006B58B2"/>
    <w:rsid w:val="006B6EE4"/>
    <w:rsid w:val="006C3462"/>
    <w:rsid w:val="006E3BE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5FB"/>
    <w:rsid w:val="00765052"/>
    <w:rsid w:val="007654D3"/>
    <w:rsid w:val="00777412"/>
    <w:rsid w:val="00786A3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993"/>
    <w:rsid w:val="008F1E1D"/>
    <w:rsid w:val="009007DD"/>
    <w:rsid w:val="009045B0"/>
    <w:rsid w:val="00912D28"/>
    <w:rsid w:val="009146F3"/>
    <w:rsid w:val="00915FF6"/>
    <w:rsid w:val="00916185"/>
    <w:rsid w:val="009175D0"/>
    <w:rsid w:val="009227E2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A28"/>
    <w:rsid w:val="009774F4"/>
    <w:rsid w:val="009859B0"/>
    <w:rsid w:val="00986F63"/>
    <w:rsid w:val="0099441B"/>
    <w:rsid w:val="009A0DDF"/>
    <w:rsid w:val="009A1A48"/>
    <w:rsid w:val="009A64B8"/>
    <w:rsid w:val="009B50E5"/>
    <w:rsid w:val="009B680A"/>
    <w:rsid w:val="009B77CC"/>
    <w:rsid w:val="009C2F09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2C9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611"/>
    <w:rsid w:val="00AF49AB"/>
    <w:rsid w:val="00AF72CD"/>
    <w:rsid w:val="00B04EEE"/>
    <w:rsid w:val="00B11B51"/>
    <w:rsid w:val="00B321B9"/>
    <w:rsid w:val="00B3452E"/>
    <w:rsid w:val="00B42462"/>
    <w:rsid w:val="00B556A5"/>
    <w:rsid w:val="00B56D42"/>
    <w:rsid w:val="00B7787C"/>
    <w:rsid w:val="00B912A3"/>
    <w:rsid w:val="00B947F5"/>
    <w:rsid w:val="00BA2FB8"/>
    <w:rsid w:val="00BA7164"/>
    <w:rsid w:val="00BB6516"/>
    <w:rsid w:val="00BC51C4"/>
    <w:rsid w:val="00BC676E"/>
    <w:rsid w:val="00BC71F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DD0"/>
    <w:rsid w:val="00C06DBD"/>
    <w:rsid w:val="00C125FE"/>
    <w:rsid w:val="00C169D0"/>
    <w:rsid w:val="00C20056"/>
    <w:rsid w:val="00C25DCE"/>
    <w:rsid w:val="00C31B04"/>
    <w:rsid w:val="00C3782E"/>
    <w:rsid w:val="00C45BF9"/>
    <w:rsid w:val="00C67796"/>
    <w:rsid w:val="00C742D1"/>
    <w:rsid w:val="00C819B3"/>
    <w:rsid w:val="00C8342C"/>
    <w:rsid w:val="00C9368B"/>
    <w:rsid w:val="00C94283"/>
    <w:rsid w:val="00CA2B01"/>
    <w:rsid w:val="00CA5511"/>
    <w:rsid w:val="00CB176B"/>
    <w:rsid w:val="00CB5394"/>
    <w:rsid w:val="00CB5754"/>
    <w:rsid w:val="00CB5E14"/>
    <w:rsid w:val="00CC4B32"/>
    <w:rsid w:val="00CE1581"/>
    <w:rsid w:val="00CE7BA4"/>
    <w:rsid w:val="00CF0B79"/>
    <w:rsid w:val="00CF5BE8"/>
    <w:rsid w:val="00CF6192"/>
    <w:rsid w:val="00D04C14"/>
    <w:rsid w:val="00D120E8"/>
    <w:rsid w:val="00D13DB8"/>
    <w:rsid w:val="00D1585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6B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9C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D7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15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7A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DED8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Sluková</cp:lastModifiedBy>
  <cp:revision>2</cp:revision>
  <cp:lastPrinted>2020-12-03T09:05:00Z</cp:lastPrinted>
  <dcterms:created xsi:type="dcterms:W3CDTF">2024-12-15T19:25:00Z</dcterms:created>
  <dcterms:modified xsi:type="dcterms:W3CDTF">2024-12-15T19:25:00Z</dcterms:modified>
</cp:coreProperties>
</file>